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E8" w:rsidRDefault="003405E8">
      <w:pPr>
        <w:rPr>
          <w:sz w:val="28"/>
          <w:szCs w:val="28"/>
        </w:rPr>
      </w:pPr>
      <w:r w:rsidRPr="003405E8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2552700"/>
            <wp:effectExtent l="0" t="0" r="9525" b="0"/>
            <wp:wrapSquare wrapText="bothSides"/>
            <wp:docPr id="1" name="Slika 1" descr="G:\Radni 2\predložak g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dni 2\predložak gr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Pr="003405E8">
        <w:rPr>
          <w:b/>
          <w:sz w:val="28"/>
          <w:szCs w:val="28"/>
        </w:rPr>
        <w:t>UDRUGA   TJELESNIH  INVALIDA  ILO  IVANEC</w:t>
      </w:r>
    </w:p>
    <w:p w:rsidR="003405E8" w:rsidRDefault="004D20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15013">
        <w:rPr>
          <w:b/>
          <w:sz w:val="28"/>
          <w:szCs w:val="28"/>
        </w:rPr>
        <w:t xml:space="preserve"> IVANEC,   TRG   HRVATSKIH  IVANOVACA  10</w:t>
      </w:r>
    </w:p>
    <w:p w:rsidR="003405E8" w:rsidRDefault="00340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POSLOVNI  RAČUN: HR5123600001101734085</w:t>
      </w:r>
    </w:p>
    <w:p w:rsidR="003405E8" w:rsidRDefault="00340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TEL:</w:t>
      </w:r>
      <w:r w:rsidR="005547F0">
        <w:rPr>
          <w:b/>
          <w:sz w:val="28"/>
          <w:szCs w:val="28"/>
        </w:rPr>
        <w:t xml:space="preserve"> 042/490 - 361</w:t>
      </w:r>
    </w:p>
    <w:p w:rsidR="003405E8" w:rsidRDefault="00340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MATIČNI   BROJ: 5000614     OIB: 51278452242</w:t>
      </w:r>
    </w:p>
    <w:p w:rsidR="003405E8" w:rsidRDefault="00340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E-mail: </w:t>
      </w:r>
      <w:hyperlink r:id="rId9" w:history="1">
        <w:r w:rsidR="00BA7120" w:rsidRPr="00BB28D5">
          <w:rPr>
            <w:rStyle w:val="Hiperveza"/>
            <w:b/>
            <w:sz w:val="28"/>
            <w:szCs w:val="28"/>
          </w:rPr>
          <w:t>kontakt@uti-ilo.hr</w:t>
        </w:r>
      </w:hyperlink>
      <w:r w:rsidR="00BA7120">
        <w:rPr>
          <w:b/>
          <w:sz w:val="28"/>
          <w:szCs w:val="28"/>
        </w:rPr>
        <w:t xml:space="preserve"> </w:t>
      </w:r>
    </w:p>
    <w:p w:rsidR="003405E8" w:rsidRDefault="00340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Web: </w:t>
      </w:r>
      <w:hyperlink r:id="rId10" w:history="1">
        <w:r w:rsidRPr="00C96C36">
          <w:rPr>
            <w:rStyle w:val="Hiperveza"/>
            <w:b/>
            <w:sz w:val="28"/>
            <w:szCs w:val="28"/>
          </w:rPr>
          <w:t>http://www.uti-ilo</w:t>
        </w:r>
      </w:hyperlink>
    </w:p>
    <w:p w:rsidR="003405E8" w:rsidRDefault="003405E8">
      <w:pPr>
        <w:rPr>
          <w:b/>
          <w:sz w:val="28"/>
          <w:szCs w:val="28"/>
        </w:rPr>
      </w:pPr>
    </w:p>
    <w:p w:rsidR="003405E8" w:rsidRDefault="003405E8">
      <w:pPr>
        <w:rPr>
          <w:b/>
          <w:sz w:val="28"/>
          <w:szCs w:val="28"/>
        </w:rPr>
      </w:pPr>
    </w:p>
    <w:p w:rsidR="003405E8" w:rsidRDefault="003405E8">
      <w:pPr>
        <w:rPr>
          <w:b/>
          <w:sz w:val="28"/>
          <w:szCs w:val="28"/>
        </w:rPr>
      </w:pPr>
    </w:p>
    <w:p w:rsidR="003405E8" w:rsidRDefault="003405E8">
      <w:pPr>
        <w:rPr>
          <w:b/>
          <w:sz w:val="28"/>
          <w:szCs w:val="28"/>
        </w:rPr>
      </w:pPr>
    </w:p>
    <w:p w:rsidR="00AF0DE0" w:rsidRDefault="00AF0DE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STRATEŠKI    PLAN   UDRUGE</w:t>
      </w:r>
    </w:p>
    <w:p w:rsidR="00AF0DE0" w:rsidRDefault="00AF0DE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TJELESNIH  INVALIDA   ILO</w:t>
      </w:r>
    </w:p>
    <w:p w:rsidR="00AF0DE0" w:rsidRDefault="00AF0DE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IVANEC </w:t>
      </w:r>
    </w:p>
    <w:p w:rsidR="00AF0DE0" w:rsidRDefault="00AF0DE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ZA  RAZDOBLJE   OD </w:t>
      </w:r>
    </w:p>
    <w:p w:rsidR="00AF0DE0" w:rsidRDefault="00BA7120">
      <w:pPr>
        <w:rPr>
          <w:b/>
          <w:sz w:val="36"/>
          <w:szCs w:val="36"/>
        </w:rPr>
      </w:pPr>
      <w:r>
        <w:rPr>
          <w:b/>
          <w:sz w:val="72"/>
          <w:szCs w:val="72"/>
        </w:rPr>
        <w:t xml:space="preserve">       2022</w:t>
      </w:r>
      <w:r w:rsidR="00AF0DE0">
        <w:rPr>
          <w:b/>
          <w:sz w:val="72"/>
          <w:szCs w:val="72"/>
        </w:rPr>
        <w:t>. – 2</w:t>
      </w:r>
      <w:r>
        <w:rPr>
          <w:b/>
          <w:sz w:val="72"/>
          <w:szCs w:val="72"/>
        </w:rPr>
        <w:t>028</w:t>
      </w:r>
      <w:r w:rsidR="00AF0DE0">
        <w:rPr>
          <w:b/>
          <w:sz w:val="72"/>
          <w:szCs w:val="72"/>
        </w:rPr>
        <w:t xml:space="preserve">.GODINE </w:t>
      </w:r>
    </w:p>
    <w:p w:rsidR="00AF0DE0" w:rsidRDefault="00AF0DE0">
      <w:pPr>
        <w:rPr>
          <w:b/>
          <w:sz w:val="36"/>
          <w:szCs w:val="36"/>
        </w:rPr>
      </w:pPr>
    </w:p>
    <w:p w:rsidR="00AF0DE0" w:rsidRDefault="00AF0DE0">
      <w:pPr>
        <w:rPr>
          <w:b/>
          <w:sz w:val="36"/>
          <w:szCs w:val="36"/>
        </w:rPr>
      </w:pPr>
    </w:p>
    <w:p w:rsidR="00AF0DE0" w:rsidRDefault="00AF0DE0">
      <w:pPr>
        <w:rPr>
          <w:b/>
          <w:sz w:val="72"/>
          <w:szCs w:val="72"/>
        </w:rPr>
      </w:pPr>
      <w:r>
        <w:rPr>
          <w:b/>
          <w:sz w:val="36"/>
          <w:szCs w:val="36"/>
        </w:rPr>
        <w:t xml:space="preserve">                                   </w:t>
      </w:r>
      <w:r w:rsidR="00BA7120">
        <w:rPr>
          <w:b/>
          <w:sz w:val="36"/>
          <w:szCs w:val="36"/>
        </w:rPr>
        <w:t xml:space="preserve">            IVANEC, OŽUJAK  2022</w:t>
      </w:r>
      <w:r>
        <w:rPr>
          <w:b/>
          <w:sz w:val="36"/>
          <w:szCs w:val="36"/>
        </w:rPr>
        <w:t>. GODINE</w:t>
      </w:r>
      <w:r>
        <w:rPr>
          <w:b/>
          <w:sz w:val="72"/>
          <w:szCs w:val="72"/>
        </w:rPr>
        <w:t xml:space="preserve"> </w:t>
      </w:r>
    </w:p>
    <w:p w:rsidR="004D2045" w:rsidRPr="00D70E08" w:rsidRDefault="004D2045">
      <w:pPr>
        <w:rPr>
          <w:b/>
        </w:rPr>
      </w:pPr>
    </w:p>
    <w:p w:rsidR="004D2045" w:rsidRDefault="00AF0DE0" w:rsidP="004D2045">
      <w:pPr>
        <w:spacing w:after="0" w:line="240" w:lineRule="auto"/>
      </w:pPr>
      <w:r w:rsidRPr="00D70E08">
        <w:lastRenderedPageBreak/>
        <w:t>Na temelju članka 29.stavka 1.Statuta Udruge tjelesnih invalida ILO Ivanec, na svojoj sjednici Redovne godišnje Sk</w:t>
      </w:r>
      <w:r w:rsidR="00BA7120">
        <w:t>upštine održane dana________2022</w:t>
      </w:r>
      <w:r w:rsidRPr="00D70E08">
        <w:t>.godine</w:t>
      </w:r>
    </w:p>
    <w:p w:rsidR="00D70E08" w:rsidRDefault="00D70E08" w:rsidP="004D2045">
      <w:pPr>
        <w:spacing w:after="0" w:line="240" w:lineRule="auto"/>
      </w:pPr>
    </w:p>
    <w:p w:rsidR="00D70E08" w:rsidRPr="00D70E08" w:rsidRDefault="00D70E08" w:rsidP="004D2045">
      <w:pPr>
        <w:spacing w:after="0" w:line="240" w:lineRule="auto"/>
        <w:rPr>
          <w:b/>
        </w:rPr>
      </w:pPr>
      <w:r>
        <w:t xml:space="preserve">                                                   </w:t>
      </w:r>
      <w:r>
        <w:rPr>
          <w:b/>
        </w:rPr>
        <w:t xml:space="preserve">STRATEŠKI  PLAN UDRUGE  TJELESNIH </w:t>
      </w:r>
    </w:p>
    <w:p w:rsidR="00D453D6" w:rsidRPr="00D70E08" w:rsidRDefault="004D2045" w:rsidP="00D453D6">
      <w:pPr>
        <w:spacing w:after="0" w:line="240" w:lineRule="auto"/>
        <w:rPr>
          <w:b/>
        </w:rPr>
      </w:pPr>
      <w:r w:rsidRPr="00D70E08">
        <w:t xml:space="preserve">  </w:t>
      </w:r>
      <w:r w:rsidR="00D453D6" w:rsidRPr="00D70E08">
        <w:rPr>
          <w:b/>
        </w:rPr>
        <w:t xml:space="preserve">            </w:t>
      </w:r>
      <w:r w:rsidR="00D70E08">
        <w:rPr>
          <w:b/>
        </w:rPr>
        <w:t xml:space="preserve">                                               INVALIDA </w:t>
      </w:r>
      <w:r w:rsidR="00D453D6" w:rsidRPr="00D70E08">
        <w:rPr>
          <w:b/>
        </w:rPr>
        <w:t xml:space="preserve">  ILO   IVANEC</w:t>
      </w:r>
    </w:p>
    <w:p w:rsidR="00D453D6" w:rsidRPr="00D70E08" w:rsidRDefault="00D453D6" w:rsidP="00D453D6">
      <w:pPr>
        <w:spacing w:after="0" w:line="240" w:lineRule="auto"/>
        <w:rPr>
          <w:b/>
        </w:rPr>
      </w:pPr>
      <w:r w:rsidRPr="00D70E08">
        <w:rPr>
          <w:b/>
        </w:rPr>
        <w:t xml:space="preserve">     </w:t>
      </w:r>
      <w:r w:rsidR="00D70E08">
        <w:rPr>
          <w:b/>
        </w:rPr>
        <w:t xml:space="preserve">   </w:t>
      </w:r>
      <w:r w:rsidRPr="00D70E08">
        <w:rPr>
          <w:b/>
        </w:rPr>
        <w:t xml:space="preserve">    </w:t>
      </w:r>
      <w:r w:rsidR="00D70E08">
        <w:rPr>
          <w:b/>
        </w:rPr>
        <w:t xml:space="preserve">                                  </w:t>
      </w:r>
      <w:r w:rsidR="00BA7120">
        <w:rPr>
          <w:b/>
        </w:rPr>
        <w:t xml:space="preserve"> ZA  RAZDOBLJE  OD  2022. – 2028</w:t>
      </w:r>
      <w:r w:rsidRPr="00D70E08">
        <w:rPr>
          <w:b/>
        </w:rPr>
        <w:t>. DODINE</w:t>
      </w:r>
    </w:p>
    <w:p w:rsidR="00D453D6" w:rsidRPr="00D70E08" w:rsidRDefault="00D453D6" w:rsidP="00D453D6">
      <w:pPr>
        <w:spacing w:after="0" w:line="240" w:lineRule="auto"/>
        <w:rPr>
          <w:b/>
        </w:rPr>
      </w:pPr>
    </w:p>
    <w:p w:rsidR="00D453D6" w:rsidRPr="00D70E08" w:rsidRDefault="00D453D6" w:rsidP="00D453D6">
      <w:pPr>
        <w:spacing w:after="0" w:line="240" w:lineRule="auto"/>
        <w:rPr>
          <w:b/>
        </w:rPr>
      </w:pPr>
    </w:p>
    <w:p w:rsidR="00D453D6" w:rsidRPr="00D453D6" w:rsidRDefault="00D453D6" w:rsidP="00D453D6">
      <w:pPr>
        <w:spacing w:after="0" w:line="240" w:lineRule="auto"/>
        <w:rPr>
          <w:b/>
        </w:rPr>
      </w:pPr>
    </w:p>
    <w:p w:rsidR="00D453D6" w:rsidRPr="00D453D6" w:rsidRDefault="00D453D6" w:rsidP="00D453D6">
      <w:pPr>
        <w:spacing w:after="0" w:line="240" w:lineRule="auto"/>
        <w:rPr>
          <w:b/>
        </w:rPr>
      </w:pPr>
      <w:r w:rsidRPr="00D453D6">
        <w:rPr>
          <w:b/>
        </w:rPr>
        <w:t>SADRŽAJ:</w:t>
      </w:r>
    </w:p>
    <w:p w:rsidR="00D453D6" w:rsidRPr="00D453D6" w:rsidRDefault="00D453D6" w:rsidP="00D453D6">
      <w:pPr>
        <w:spacing w:after="0" w:line="240" w:lineRule="auto"/>
        <w:rPr>
          <w:b/>
        </w:rPr>
      </w:pPr>
    </w:p>
    <w:p w:rsidR="00D453D6" w:rsidRPr="00D453D6" w:rsidRDefault="00D453D6" w:rsidP="00D453D6">
      <w:pPr>
        <w:spacing w:after="0" w:line="240" w:lineRule="auto"/>
      </w:pPr>
      <w:r w:rsidRPr="00D453D6">
        <w:t>Uvod u Strateški  plan</w:t>
      </w:r>
    </w:p>
    <w:p w:rsidR="00D453D6" w:rsidRPr="00D453D6" w:rsidRDefault="00D453D6" w:rsidP="00D453D6">
      <w:pPr>
        <w:pStyle w:val="Odlomakpopisa"/>
        <w:numPr>
          <w:ilvl w:val="0"/>
          <w:numId w:val="5"/>
        </w:numPr>
        <w:spacing w:after="0" w:line="240" w:lineRule="auto"/>
      </w:pPr>
      <w:r w:rsidRPr="00D453D6">
        <w:t>Vizija i misija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Vizija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Misija</w:t>
      </w:r>
    </w:p>
    <w:p w:rsidR="00D453D6" w:rsidRPr="00D453D6" w:rsidRDefault="00D453D6" w:rsidP="00D453D6">
      <w:pPr>
        <w:pStyle w:val="Odlomakpopisa"/>
        <w:numPr>
          <w:ilvl w:val="0"/>
          <w:numId w:val="5"/>
        </w:numPr>
        <w:spacing w:after="0" w:line="240" w:lineRule="auto"/>
      </w:pPr>
      <w:r w:rsidRPr="00D453D6">
        <w:t>Vrijednosti i principi djelovanja</w:t>
      </w:r>
    </w:p>
    <w:p w:rsidR="00D453D6" w:rsidRPr="00D453D6" w:rsidRDefault="00D453D6" w:rsidP="00D453D6">
      <w:pPr>
        <w:pStyle w:val="Odlomakpopisa"/>
        <w:numPr>
          <w:ilvl w:val="0"/>
          <w:numId w:val="5"/>
        </w:numPr>
        <w:spacing w:after="0" w:line="240" w:lineRule="auto"/>
      </w:pPr>
      <w:r w:rsidRPr="00D453D6">
        <w:t>Dosadašnja ključna postignuća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Programska postignuća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Organizacijski ustroj</w:t>
      </w:r>
    </w:p>
    <w:p w:rsidR="00D453D6" w:rsidRPr="00D453D6" w:rsidRDefault="00D453D6" w:rsidP="00D453D6">
      <w:pPr>
        <w:pStyle w:val="Odlomakpopisa"/>
        <w:numPr>
          <w:ilvl w:val="0"/>
          <w:numId w:val="5"/>
        </w:numPr>
        <w:spacing w:after="0" w:line="240" w:lineRule="auto"/>
      </w:pPr>
      <w:r w:rsidRPr="00D453D6">
        <w:t>Analize vanjskog i unutarnjeg okruženja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SWOT   analiza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PESTLE analiza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Trendovi u okruženju</w:t>
      </w:r>
    </w:p>
    <w:p w:rsidR="00D453D6" w:rsidRPr="00D453D6" w:rsidRDefault="00D453D6" w:rsidP="00D453D6">
      <w:pPr>
        <w:pStyle w:val="Odlomakpopisa"/>
        <w:numPr>
          <w:ilvl w:val="2"/>
          <w:numId w:val="5"/>
        </w:numPr>
        <w:spacing w:after="0" w:line="240" w:lineRule="auto"/>
      </w:pPr>
      <w:r w:rsidRPr="00D453D6">
        <w:t>Trendovi u razvoju socijalnih usluga</w:t>
      </w:r>
    </w:p>
    <w:p w:rsidR="00D453D6" w:rsidRPr="00D453D6" w:rsidRDefault="00D453D6" w:rsidP="00D453D6">
      <w:pPr>
        <w:pStyle w:val="Odlomakpopisa"/>
        <w:numPr>
          <w:ilvl w:val="2"/>
          <w:numId w:val="5"/>
        </w:numPr>
        <w:spacing w:after="0" w:line="240" w:lineRule="auto"/>
      </w:pPr>
      <w:r w:rsidRPr="00D453D6">
        <w:t>Podaci o osobama s invaliditetom na području Varaždinske županije</w:t>
      </w:r>
    </w:p>
    <w:p w:rsidR="00D453D6" w:rsidRPr="00D453D6" w:rsidRDefault="00D453D6" w:rsidP="00D453D6">
      <w:pPr>
        <w:pStyle w:val="Odlomakpopisa"/>
        <w:numPr>
          <w:ilvl w:val="2"/>
          <w:numId w:val="5"/>
        </w:numPr>
        <w:spacing w:after="0" w:line="240" w:lineRule="auto"/>
      </w:pPr>
      <w:r w:rsidRPr="00D453D6">
        <w:t>Mreža usluga u Varaždinskoj  županiji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Dionici organizacije</w:t>
      </w:r>
    </w:p>
    <w:p w:rsidR="00D453D6" w:rsidRPr="00D453D6" w:rsidRDefault="00D453D6" w:rsidP="00D453D6">
      <w:pPr>
        <w:pStyle w:val="Odlomakpopisa"/>
        <w:numPr>
          <w:ilvl w:val="0"/>
          <w:numId w:val="5"/>
        </w:numPr>
        <w:spacing w:after="0" w:line="240" w:lineRule="auto"/>
      </w:pPr>
      <w:r w:rsidRPr="00D453D6">
        <w:t>Str</w:t>
      </w:r>
      <w:r w:rsidR="00BA7120">
        <w:t>ateški i specifični ciljevi 2022. – 2028</w:t>
      </w:r>
      <w:r w:rsidRPr="00D453D6">
        <w:t>.godine</w:t>
      </w:r>
    </w:p>
    <w:p w:rsidR="00D453D6" w:rsidRPr="00D453D6" w:rsidRDefault="00D453D6" w:rsidP="00D453D6">
      <w:pPr>
        <w:pStyle w:val="Odlomakpopisa"/>
        <w:numPr>
          <w:ilvl w:val="0"/>
          <w:numId w:val="5"/>
        </w:numPr>
        <w:spacing w:after="0" w:line="240" w:lineRule="auto"/>
      </w:pPr>
      <w:r w:rsidRPr="00D453D6">
        <w:t>Ciljevi organizacijskog razvoja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Planovi za financiranje</w:t>
      </w:r>
    </w:p>
    <w:p w:rsidR="00D453D6" w:rsidRPr="00D453D6" w:rsidRDefault="00D453D6" w:rsidP="00D453D6">
      <w:pPr>
        <w:pStyle w:val="Odlomakpopisa"/>
        <w:numPr>
          <w:ilvl w:val="1"/>
          <w:numId w:val="5"/>
        </w:numPr>
        <w:spacing w:after="0" w:line="240" w:lineRule="auto"/>
      </w:pPr>
      <w:r w:rsidRPr="00D453D6">
        <w:t>Planovi za ljudske resurse i edukacije</w:t>
      </w:r>
    </w:p>
    <w:p w:rsidR="00D453D6" w:rsidRPr="00D453D6" w:rsidRDefault="00D453D6" w:rsidP="00D453D6">
      <w:pPr>
        <w:pStyle w:val="Odlomakpopisa"/>
        <w:spacing w:after="0" w:line="240" w:lineRule="auto"/>
        <w:ind w:left="1080"/>
      </w:pP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  <w:r w:rsidRPr="00D453D6">
        <w:t xml:space="preserve">   </w:t>
      </w:r>
      <w:r w:rsidRPr="00D453D6">
        <w:rPr>
          <w:b/>
        </w:rPr>
        <w:t>UVOD   U   STRATEŠKI   PLAN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spacing w:after="0" w:line="240" w:lineRule="auto"/>
        <w:ind w:left="360"/>
      </w:pPr>
      <w:r w:rsidRPr="00D453D6">
        <w:t xml:space="preserve">        Udruga tjelesnih invalida ILO Ivanec osnovana je 1987.godine i danas je to samostalna, dobrovoljna, nestranačka i neprofitna udruga za promicanje zajedničkih socijalno – humanitarnih, zdravstvenih, odgojnih, obrazovnih, kulturnih, socijalnih, informacijskih, sportskih, rekreacijskih i drugih interesa, za unapređivanje rehabilitacije i zaštite osoba s tjelesnim invaliditetom i njihovu što svestraniju društvenu afirmaciju u skladu s općim interesima društva. Cilj Udruge je osiguravanje jednakih mogućnosti, pružanje socijalnih i drugih usluga i pomoći osobama s invaliditetom, zastupanje, edukacija i informiranje, te rad na senzibilizaciji javnosti, razvijanju odnosa uzajamnosti, solidarnosti i društvene brige kao i stvaranju uvjeta za neposredno sudjelovanje osoba s invaliditetom u svim segmentima društvenog života, političkom, javnom, obrazovnom, tržištu rada te u rekreaciji, sportu i razonodi. U okviru svog djelovanja Udruga organizira različite aktivnosti kojima je cilj poboljšati kvalitetu života osoba s invaliditetom i omogućiti im da postanu ravnopravni i korisni članovi šire društvene zajednice. Pomažemo članovima u ostvarivanju prava koja pripadaju osobama s invaliditetom, a znatni napori se ulažu i u senzibilizaciju javnosti za potrebe i probleme osoba s invaliditetom. U provođenju naših aktivnosti pomažu nam sami članovi od kojih su veći dio i same osobe s invaliditetom. Projektima i programima koje provodimo nastojimo osobama s invaliditetom pružiti priliku za izražavanje vlastite kreativnosti i stjecanje novih korisnih znanja i vještina. Svojim kontinuiranim djelovanjem nastojimo dati svoj doprinos što boljoj afirmaciji osoba s invaliditetom u sredini u kojoj žive. </w:t>
      </w:r>
      <w:r w:rsidRPr="00D453D6">
        <w:lastRenderedPageBreak/>
        <w:t>Udruga tjelesnih invalida</w:t>
      </w:r>
      <w:r w:rsidR="00F80C03">
        <w:t xml:space="preserve"> ILO Ivanec trenutno okuplja 304 člana</w:t>
      </w:r>
      <w:r w:rsidRPr="00D453D6">
        <w:t xml:space="preserve"> sa područja gradova Ivanca i Lepoglave, te općina Bednja, Maruševec, Klenovnik i Donja Voća, a to su osobe s invaliditetom svih dobnih skupina, koje su kroz 33.godine aktivnog djelovanja Udruge prepoznale naš rad kao kvalitetan i usmjeren u prepoznavanju problema i zadovoljavanju potreba svojih članova, ali i potreba šire društvene zajednice. U prilog tome govori i kontinuirani rast broja članova, što nam kao organizaciji civilnog društva predstavlja poticaj, stvara mogućnost i želju daljnjeg ulaganja u rad s ciljem razvoja novih socijalnih i drugih usluga za zadovoljavanje potreba još većeg broja korisnika. U okviru svoje djelatnosti UTI  -  ILO pruža niz socijalnih i drugih usluga koje pridonose zaštiti, promicanju prava, uključivanje u društveni život i unapređenju kvalitete osoba s invaliditetom, ali i članova te njihovih obitelji. Zahvaljujući programima i projektima koje provodi Udruga svakodnevno podiže razinu kvalitete rada, na jedan viši nivo što doprinosi prepoznatljivosti Udruge i izvan granica županije. Udruga postaje i dobar primjer drugima u smislu organizacije i ponude aktivnosti koje nudi svojim članovima u svrhu zadovoljavanja potreba osoba s invaliditetom, poboljšanja kvalitete života, ali i u smislu senzibiliziranja javnosti za potrebe osoba s invaliditetom kao osobu u riziku od socijalne isključenosti. Osnova svih programa i projekata koje Udruga provodi prije svega je pružanje socijalnih usluga, kao oblik izvaninstitucionalne podrške usmjerene poboljšanju kvalitete življenja osoba s invaliditetom i povećanju njihove socijalne uključenosti. Svjesni, koliko je u ostvarivanju takve podrške za osobe s invaliditetom važna suradnja s javnim institucijama JLS, CZSS, HZZ ali i sa drugima. S istima smo u neposrednoj komunikaciji kako bi zajedničkim snagama doprinijeli razvoju socijalnih usluga i poboljšanju položaja marginaliziranih skupina stanovništva u društvu. Stečena iskustva i znanja dobivena provođenjem programa i projekata nastojimo prenijeti i partnerskim i suradničkim organizacijama, potencijalnim korisnicima i organizacijama radi upoznavanja i daljnjeg usmjeravanja i prepoznavanja problematike osoba s invaliditetom, a u svrhu razvoja svih vrsta usluga na području našega djelovanja, ali i diljem Hrvatske. Udruga je član Hrvatskog saveza udruga osoba s invaliditetom. Udruga je dosadašnji rad temeljilo na „Strateškom planu za razdoblje od 2015. – 2019.godine. Ovaj „Strateški plan“ se odnosi za period 2020. do 2026.godine. a dokument sadrži ključne elemente plana  organizacije za navedeno razdoblje: viziju, misiju, vrijednosti i principe djelovanja koji proizlaze iz Statuta Udruge, pregled glavnih programskih i organizacijskih postignuća organizacije u proteklom razdoblju, analizu unutarnjeg i vanjskog okruženja Udruge (SWOT analizu), analizu trendova s naglaskom na usluge u Varaždinskoj županiji te izazove u području socijalnog uključivanja osoba s invaliditetom, pregled dionika organizacije, te glavne strateške ciljeve (sa posebnim ciljevima i glavnim aktivnostima) koje će Udruga provoditi u raz</w:t>
      </w:r>
      <w:r w:rsidR="00BA7120">
        <w:t>doblju od 2022. – 2028</w:t>
      </w:r>
      <w:r w:rsidRPr="00D453D6">
        <w:t>.godine. Kao polazišni dokument za izradu ovog „Strateškog plana“ korišteni su lokalni, županijski i nacionalni strateški dokumenti, te istraživanja i dokumenti Europske unije.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 w:rsidRPr="00D453D6">
        <w:rPr>
          <w:b/>
        </w:rPr>
        <w:t>VIZIJA, MISIJA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pStyle w:val="Odlomakpopisa"/>
        <w:numPr>
          <w:ilvl w:val="1"/>
          <w:numId w:val="6"/>
        </w:numPr>
        <w:spacing w:after="0" w:line="240" w:lineRule="auto"/>
        <w:rPr>
          <w:b/>
        </w:rPr>
      </w:pPr>
      <w:r w:rsidRPr="00D453D6">
        <w:rPr>
          <w:b/>
        </w:rPr>
        <w:t>VIZIJA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spacing w:after="0" w:line="240" w:lineRule="auto"/>
      </w:pPr>
      <w:r w:rsidRPr="00D453D6">
        <w:t xml:space="preserve">      Vizija Udruge u narednom periodu je unapređivanje, zaštita i osiguravanje    </w:t>
      </w:r>
    </w:p>
    <w:p w:rsidR="00D453D6" w:rsidRPr="00D453D6" w:rsidRDefault="00D453D6" w:rsidP="00D453D6">
      <w:pPr>
        <w:spacing w:after="0" w:line="240" w:lineRule="auto"/>
      </w:pPr>
      <w:r w:rsidRPr="00D453D6">
        <w:t xml:space="preserve">      punog i ravnopravnog uživanja svih ljudskih prava i temeljnih sloboda osoba</w:t>
      </w:r>
    </w:p>
    <w:p w:rsidR="00D453D6" w:rsidRPr="00D453D6" w:rsidRDefault="00D453D6" w:rsidP="00D453D6">
      <w:pPr>
        <w:spacing w:after="0" w:line="240" w:lineRule="auto"/>
      </w:pPr>
      <w:r w:rsidRPr="00D453D6">
        <w:t xml:space="preserve">      s invaliditetom i unapređivanje i poštivanje njihova uređenog dostojanstva.</w:t>
      </w: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pStyle w:val="Odlomakpopisa"/>
        <w:numPr>
          <w:ilvl w:val="1"/>
          <w:numId w:val="6"/>
        </w:numPr>
        <w:spacing w:after="0" w:line="240" w:lineRule="auto"/>
        <w:rPr>
          <w:b/>
        </w:rPr>
      </w:pPr>
      <w:r w:rsidRPr="00D453D6">
        <w:rPr>
          <w:b/>
        </w:rPr>
        <w:t>MISIJA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spacing w:after="0" w:line="240" w:lineRule="auto"/>
        <w:ind w:left="360"/>
      </w:pPr>
      <w:r w:rsidRPr="00D453D6">
        <w:rPr>
          <w:b/>
        </w:rPr>
        <w:t xml:space="preserve">      </w:t>
      </w:r>
      <w:r w:rsidRPr="00D453D6">
        <w:t>Misija Udruge je osigurati ostvarivanje potpune integracije osoba s invaliditetom na svim životnim područjima sudjelovanjem u političkom, javnom i kulturnom životu: u procesu odgoja i obrazovanja, u zapošljavanju, zdravstvu i rehabilitaciji, u socijalnoj zaštiti, u pravnoj zaštiti i zaštiti od nasilja, u rekreaciji, razonodu i sportu, u istraživanju, razvoju i drugom.</w:t>
      </w:r>
    </w:p>
    <w:p w:rsidR="00D453D6" w:rsidRPr="00D453D6" w:rsidRDefault="00D453D6" w:rsidP="00D453D6">
      <w:pPr>
        <w:spacing w:after="0" w:line="240" w:lineRule="auto"/>
        <w:ind w:left="360"/>
      </w:pPr>
      <w:r w:rsidRPr="00D453D6">
        <w:lastRenderedPageBreak/>
        <w:t>Kao što govori prvi članak Konvencije UN-a o pravima osoba s invaliditetom, cilj je unapređivanje, zaštita i osiguranje punog i ravnopravnog uživanja svih ljudskih prava i temeljnih sloboda osoba s invaliditetom i unapređivanje i poštivanje njihova uređenog dostojanstva, dakle „Društvo jednakih mogućnosti i socijalne uključenosti osoba s invaliditetom“. Pridonijeti kvalitetnom i ravnopravnom sudjelovanju osoba s invaliditetom u svim segmentima društva.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 w:rsidRPr="00D453D6">
        <w:rPr>
          <w:b/>
        </w:rPr>
        <w:t xml:space="preserve"> VRIJEDNOSTI   I   PRICIPI    DJELOVANJA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spacing w:after="0" w:line="240" w:lineRule="auto"/>
        <w:ind w:left="360"/>
      </w:pPr>
      <w:r w:rsidRPr="00D453D6">
        <w:rPr>
          <w:b/>
        </w:rPr>
        <w:t xml:space="preserve">         </w:t>
      </w:r>
      <w:r w:rsidRPr="00D453D6">
        <w:t>Udruga temelji svoj rad na vrijednostima društva u kojem svi imaju jednaka prava i jednake mogućnosti kao osnovu za rast, održivi razvoj i opće dobro. Udruga svoj rad temelji na principima timskog rada, dosljednosti i profesionalnosti, toleranciji i solidarnosti, uz poštivanje visokih etičkih načela u radu s osobama s invaliditetom: jednakost, kompetentnost, tolerancija, transparentnost, nepristranost, odgovornost i povjerljivost. U planiranju i razvoju usluga Udruga se vodi principima individualiziranog pristupa i usmjerenosti na korisnike, te ostvarenje prava i potrebe korisnika pružanjem stručnog terapeutskog rada, savjetovanjem i informiranjem, te osobnom podrškom korisnicima.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pStyle w:val="Odlomakpopisa"/>
        <w:numPr>
          <w:ilvl w:val="0"/>
          <w:numId w:val="7"/>
        </w:numPr>
        <w:spacing w:after="0" w:line="240" w:lineRule="auto"/>
      </w:pPr>
      <w:r w:rsidRPr="00D453D6">
        <w:rPr>
          <w:b/>
        </w:rPr>
        <w:t>JEDNAKOST  I  POŠTIVANJE   RAZLIČITOSTI</w:t>
      </w:r>
      <w:r w:rsidRPr="00D453D6">
        <w:t xml:space="preserve"> </w:t>
      </w:r>
    </w:p>
    <w:p w:rsidR="00D453D6" w:rsidRPr="00D453D6" w:rsidRDefault="00D453D6" w:rsidP="00D453D6">
      <w:pPr>
        <w:pStyle w:val="Odlomakpopisa"/>
        <w:spacing w:after="0" w:line="240" w:lineRule="auto"/>
      </w:pPr>
      <w:r w:rsidRPr="00D453D6">
        <w:t xml:space="preserve">   </w:t>
      </w:r>
    </w:p>
    <w:p w:rsidR="00D453D6" w:rsidRPr="00D453D6" w:rsidRDefault="00D453D6" w:rsidP="00D453D6">
      <w:pPr>
        <w:pStyle w:val="Odlomakpopisa"/>
        <w:spacing w:after="0" w:line="240" w:lineRule="auto"/>
      </w:pPr>
      <w:r w:rsidRPr="00D453D6">
        <w:t xml:space="preserve">  Jednak pristup i podrška svim korisnicima bez obzira na dob, rasu, boju </w:t>
      </w:r>
    </w:p>
    <w:p w:rsidR="00D453D6" w:rsidRPr="00D453D6" w:rsidRDefault="00D453D6" w:rsidP="00D453D6">
      <w:pPr>
        <w:spacing w:after="0" w:line="240" w:lineRule="auto"/>
      </w:pPr>
      <w:r w:rsidRPr="00D453D6">
        <w:t xml:space="preserve">       kože, jezik, vjeru, spol, spolnu orijentaciju, rod i rodno izražavanje, političko       </w:t>
      </w:r>
    </w:p>
    <w:p w:rsidR="00D453D6" w:rsidRPr="00D453D6" w:rsidRDefault="00D453D6" w:rsidP="00D453D6">
      <w:pPr>
        <w:spacing w:after="0" w:line="240" w:lineRule="auto"/>
      </w:pPr>
      <w:r w:rsidRPr="00D453D6">
        <w:t xml:space="preserve">       i drugo  uvjerenje, nacionalnu ili socijalno podrijetlo, imovinsko stanje, </w:t>
      </w:r>
    </w:p>
    <w:p w:rsidR="00D453D6" w:rsidRPr="00D453D6" w:rsidRDefault="00D453D6" w:rsidP="00D453D6">
      <w:pPr>
        <w:spacing w:after="0" w:line="240" w:lineRule="auto"/>
      </w:pPr>
      <w:r w:rsidRPr="00D453D6">
        <w:t xml:space="preserve">       naobrazbu, društveni položaj, bračno stanje, obiteljske obveze, tjelesne ili</w:t>
      </w:r>
    </w:p>
    <w:p w:rsidR="00D453D6" w:rsidRPr="00D453D6" w:rsidRDefault="00D453D6" w:rsidP="00D453D6">
      <w:pPr>
        <w:spacing w:after="0" w:line="240" w:lineRule="auto"/>
      </w:pPr>
      <w:r w:rsidRPr="00D453D6">
        <w:t xml:space="preserve">       duševne poteškoće ili oboljenja, te druge osobne karakteristike.</w:t>
      </w: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  <w:rPr>
          <w:b/>
        </w:rPr>
      </w:pPr>
      <w:r w:rsidRPr="00D453D6">
        <w:rPr>
          <w:b/>
        </w:rPr>
        <w:t xml:space="preserve">      b)    JEDNAKOPRAVNOST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spacing w:after="0" w:line="240" w:lineRule="auto"/>
        <w:ind w:left="720"/>
      </w:pPr>
      <w:r w:rsidRPr="00D453D6">
        <w:t xml:space="preserve">Informirati korisnike o njihovim pravima, te u suradnji s nadležnim tijelima omogućiti njihovo prakticiranje. </w:t>
      </w:r>
    </w:p>
    <w:p w:rsidR="00D453D6" w:rsidRPr="00D453D6" w:rsidRDefault="00D453D6" w:rsidP="00D453D6">
      <w:pPr>
        <w:spacing w:after="0" w:line="240" w:lineRule="auto"/>
        <w:ind w:left="720"/>
      </w:pPr>
    </w:p>
    <w:p w:rsidR="00D453D6" w:rsidRPr="00D453D6" w:rsidRDefault="00D453D6" w:rsidP="00D453D6">
      <w:pPr>
        <w:pStyle w:val="Odlomakpopisa"/>
        <w:numPr>
          <w:ilvl w:val="0"/>
          <w:numId w:val="9"/>
        </w:numPr>
        <w:spacing w:after="0" w:line="240" w:lineRule="auto"/>
        <w:rPr>
          <w:b/>
        </w:rPr>
      </w:pPr>
      <w:r w:rsidRPr="00D453D6">
        <w:rPr>
          <w:b/>
        </w:rPr>
        <w:t xml:space="preserve">  LJUDSKA   PRAVA, USTAVNA  PRAVA  I  PRAVA  U  SUDSKOM  SPORU</w:t>
      </w:r>
    </w:p>
    <w:p w:rsidR="00D453D6" w:rsidRPr="00D453D6" w:rsidRDefault="00D453D6" w:rsidP="00D453D6">
      <w:pPr>
        <w:pStyle w:val="Odlomakpopisa"/>
        <w:spacing w:after="0" w:line="240" w:lineRule="auto"/>
        <w:rPr>
          <w:b/>
        </w:rPr>
      </w:pPr>
    </w:p>
    <w:p w:rsidR="00D453D6" w:rsidRPr="00D453D6" w:rsidRDefault="00D453D6" w:rsidP="00D453D6">
      <w:pPr>
        <w:pStyle w:val="Odlomakpopisa"/>
        <w:spacing w:after="0" w:line="240" w:lineRule="auto"/>
      </w:pPr>
      <w:r w:rsidRPr="00D453D6">
        <w:t>Poštivanje svih ljudskih prava, ustavnih prava i sloboda građana Republike Hrvatske te informiranje o pravima žrtava i svjedoka u sudskim  postupcima.</w:t>
      </w:r>
    </w:p>
    <w:p w:rsidR="00D453D6" w:rsidRPr="00D453D6" w:rsidRDefault="00D453D6" w:rsidP="00D453D6">
      <w:pPr>
        <w:pStyle w:val="Odlomakpopisa"/>
        <w:spacing w:after="0" w:line="240" w:lineRule="auto"/>
      </w:pPr>
    </w:p>
    <w:p w:rsidR="00D453D6" w:rsidRPr="00D453D6" w:rsidRDefault="00D453D6" w:rsidP="00D453D6">
      <w:pPr>
        <w:pStyle w:val="Odlomakpopisa"/>
        <w:numPr>
          <w:ilvl w:val="0"/>
          <w:numId w:val="9"/>
        </w:numPr>
        <w:spacing w:after="0" w:line="240" w:lineRule="auto"/>
        <w:rPr>
          <w:b/>
        </w:rPr>
      </w:pPr>
      <w:r w:rsidRPr="00D453D6">
        <w:rPr>
          <w:b/>
        </w:rPr>
        <w:t xml:space="preserve">  NENASILJE</w:t>
      </w:r>
    </w:p>
    <w:p w:rsidR="00D453D6" w:rsidRPr="00D453D6" w:rsidRDefault="00D453D6" w:rsidP="00D453D6">
      <w:pPr>
        <w:pStyle w:val="Odlomakpopisa"/>
        <w:spacing w:after="0" w:line="240" w:lineRule="auto"/>
        <w:rPr>
          <w:b/>
        </w:rPr>
      </w:pPr>
    </w:p>
    <w:p w:rsidR="00D453D6" w:rsidRPr="00D453D6" w:rsidRDefault="00D453D6" w:rsidP="00D453D6">
      <w:pPr>
        <w:pStyle w:val="Odlomakpopisa"/>
        <w:spacing w:after="0" w:line="240" w:lineRule="auto"/>
      </w:pPr>
      <w:r w:rsidRPr="00D453D6">
        <w:t>Uvažavajući integritet i dostojanstvo svake osobe odričemo se kakvog oblika nasilja, te svojim aktivnostima promoviramo kulturu nenasilja.</w:t>
      </w: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pStyle w:val="Odlomakpopisa"/>
        <w:numPr>
          <w:ilvl w:val="0"/>
          <w:numId w:val="9"/>
        </w:numPr>
        <w:spacing w:after="0" w:line="240" w:lineRule="auto"/>
        <w:rPr>
          <w:b/>
        </w:rPr>
      </w:pPr>
      <w:r w:rsidRPr="00D453D6">
        <w:rPr>
          <w:b/>
        </w:rPr>
        <w:t xml:space="preserve">  SOLIDARNOST   I  RAZUMIJEVANJE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spacing w:after="0" w:line="240" w:lineRule="auto"/>
        <w:ind w:left="720"/>
      </w:pPr>
      <w:r w:rsidRPr="00D453D6">
        <w:t>Solidarnost sa korisnicima razumijevajući emocionalno stanje i stresne okolnosti u kojima se nalaze, pružajući im oblik podrške koji odgovara individualnim potrebama svjedoka ili žrtve.</w:t>
      </w: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pStyle w:val="Odlomakpopisa"/>
        <w:numPr>
          <w:ilvl w:val="0"/>
          <w:numId w:val="9"/>
        </w:numPr>
        <w:spacing w:after="0" w:line="240" w:lineRule="auto"/>
        <w:rPr>
          <w:b/>
        </w:rPr>
      </w:pPr>
      <w:r w:rsidRPr="00D453D6">
        <w:rPr>
          <w:b/>
        </w:rPr>
        <w:t xml:space="preserve">  PROMICANJE   VOLONTERSTVA NA LOKALNOJ, REGIONALNOJ I    NACIONALNOJ  RAZINI</w:t>
      </w:r>
    </w:p>
    <w:p w:rsidR="00D453D6" w:rsidRPr="00D453D6" w:rsidRDefault="00D453D6" w:rsidP="00D453D6">
      <w:pPr>
        <w:spacing w:after="0" w:line="240" w:lineRule="auto"/>
        <w:ind w:left="720"/>
        <w:rPr>
          <w:b/>
        </w:rPr>
      </w:pPr>
    </w:p>
    <w:p w:rsidR="00D453D6" w:rsidRPr="00D453D6" w:rsidRDefault="00D453D6" w:rsidP="00D453D6">
      <w:pPr>
        <w:spacing w:after="0" w:line="240" w:lineRule="auto"/>
        <w:ind w:left="720"/>
      </w:pPr>
      <w:r w:rsidRPr="00D453D6">
        <w:lastRenderedPageBreak/>
        <w:t>Promoviranje volonterstva i kulture volontiranja na svim razinama na području Republike Hrvatske. Promicanje volonterstva u državnim institucijama.</w:t>
      </w: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 w:rsidRPr="00D453D6">
        <w:rPr>
          <w:b/>
        </w:rPr>
        <w:t>DOSADAŠNJA   KLJUČNA  DOSTIGNUĆA   UDRUGE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pStyle w:val="Odlomakpopisa"/>
        <w:numPr>
          <w:ilvl w:val="1"/>
          <w:numId w:val="6"/>
        </w:numPr>
        <w:spacing w:after="0" w:line="240" w:lineRule="auto"/>
        <w:rPr>
          <w:b/>
        </w:rPr>
      </w:pPr>
      <w:r w:rsidRPr="00D453D6">
        <w:rPr>
          <w:b/>
        </w:rPr>
        <w:t>PROGRAMSKA     POSTIGNUĆA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715013">
      <w:pPr>
        <w:spacing w:after="0" w:line="240" w:lineRule="auto"/>
        <w:ind w:left="360"/>
      </w:pPr>
      <w:r w:rsidRPr="00D453D6">
        <w:t>Programi i projekti koje provodimo dali su vidljive i mjerljive rezultate u  našoj sredini. Unaprijedili smo kvalitetu življenja osoba s najtežom  vrstom i stupnjem invaliditetom. U aktivnosti i usluge koje organiziramo</w:t>
      </w:r>
      <w:r w:rsidR="00715013">
        <w:t xml:space="preserve"> </w:t>
      </w:r>
      <w:r w:rsidRPr="00D453D6">
        <w:t>uključene su osobe različitih dobnih skupina, a njihovim provođenjem unapređujemo njihov društveni živ</w:t>
      </w:r>
      <w:r w:rsidR="00715013">
        <w:t xml:space="preserve">ot, pridonosimo razvoju njihovo </w:t>
      </w:r>
      <w:r w:rsidRPr="00D453D6">
        <w:t xml:space="preserve"> samopouzdanja i unapređujemo njihove radne vještine i navike. U  Udrugu se učlanjuju i starije osobe ko</w:t>
      </w:r>
      <w:r w:rsidR="00715013">
        <w:t>je nemaju utvrđeni invalidite s</w:t>
      </w:r>
      <w:r w:rsidRPr="00D453D6">
        <w:t xml:space="preserve"> namjerom  druženja i uključivanja u aktivnosti koje provodimo. Zahvaljujući programima i projektima koje provodimo Udruga je podigla razinu kvalitete rada na višu razinu. Svojim punopravnim i pridruženim članovima pružamo konkretnu pomoć, ovisno o njihovim potrebama što oni prepoznaju i cijene. Rad Udruge prepoznat je i izvan okvira Udruge koje okupljaju osobe s invaliditetom, a dali smo i značajan doprinos povećanju svijesti lokalne zajednice o važnosti Udruge u općedruštvenom opredjeljenju socijalnih usluga. U naše aktivnosti uključujemo osobe s invaliditetom različitih dobnih skupina s ciljem unapređenja kvalitete njihova života što uključuje jačanja samopouzdanja i unapređuje vještine. Dokaz tome je i kontinuirano povećanje članova Udruge, ali i interes osoba koje nisu članovi, a kojima pojedina socijalna usluga prijeko potrebna. Potrebu pružanja socijalnih usluga prepoznali smo u samim temeljima Udruge i potraživanjima naših članova. Sve programe i projekte sami izrađujemo i uspješno provodimo. Trajne izvore financiranja Udruga ostvaruje kroz vlastite prihode (članarinu, donacije, lokalne proračune, sredstva iz Državnih proračuna i lutrijskih sredstava). 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pStyle w:val="Odlomakpopisa"/>
        <w:numPr>
          <w:ilvl w:val="1"/>
          <w:numId w:val="6"/>
        </w:numPr>
        <w:spacing w:after="0" w:line="240" w:lineRule="auto"/>
        <w:rPr>
          <w:b/>
        </w:rPr>
      </w:pPr>
      <w:r w:rsidRPr="00D453D6">
        <w:rPr>
          <w:b/>
        </w:rPr>
        <w:t>ORGANIZACIJSKI    USTROJ</w:t>
      </w:r>
    </w:p>
    <w:p w:rsidR="00D453D6" w:rsidRPr="00D453D6" w:rsidRDefault="00D453D6" w:rsidP="00D453D6">
      <w:pPr>
        <w:pStyle w:val="Odlomakpopisa"/>
        <w:spacing w:after="0" w:line="240" w:lineRule="auto"/>
        <w:ind w:left="1080"/>
        <w:rPr>
          <w:b/>
        </w:rPr>
      </w:pPr>
    </w:p>
    <w:p w:rsidR="00D453D6" w:rsidRPr="00D453D6" w:rsidRDefault="00D453D6" w:rsidP="00D453D6">
      <w:pPr>
        <w:spacing w:after="0" w:line="240" w:lineRule="auto"/>
        <w:ind w:left="360"/>
      </w:pPr>
      <w:r w:rsidRPr="00D453D6">
        <w:rPr>
          <w:b/>
        </w:rPr>
        <w:t xml:space="preserve">        </w:t>
      </w:r>
      <w:r w:rsidRPr="00D453D6">
        <w:t>Rad udruge kordiniran je tijelima upravljanja predviđenim Statutom i to: Skupština je najviši organ upravljanja Udrugom. Predsjedništvo i predsjednik su izvršna tijela upravljanja Udrugom i vode ukupne poslove Udruge između dviju sjednica Skupštine. Rad Udruge kordiniran je tijelima upravljanja predviđenim Statutom i to: predsjednik, Predsjedništvo, Nadzorni odbor, Stegovna komisija te Skupština. Skupština je najviše tijelo upravljanja Udrugom i čine je sve poslovno sposobne osobe, osobe lišene poslovne sposobnosti, te osobe mlađe od 14. godina s invaliditetom od najmanje 30% i to s područja gradova Ivanca i Lepoglave, te općina Bednja, Maruševec, Klenovnik i Donja Voća. To su redoviti članovi. Članovi uže obitelji redovnih članova, osobe oboljele od drugih vrsta bolesti, te stručni suradnici koji se bave problematikom osoba s invaliditetom, te ostale osobe zainteresirane za ostvarenje ciljeva i djelatnosti Udruge s područja djelovanja Udruge su pomažući članovi. Predsjedništvo je izvršni organ, koordinativni i kolektivni organ upravljanja Udrugom kojem su povjerene određene izvršne funkcije. Članovi Predsjedništva su: Juraj Putarek – predsjednik, Branko Đurkas – zamjenik predsjednika, Stjepan Mastin, Ivan Bregovi</w:t>
      </w:r>
      <w:r w:rsidR="00BA7120">
        <w:t>ć, Verica Seljan, Đuka Ivanek, Pintarić Zlatko</w:t>
      </w:r>
      <w:r w:rsidRPr="00D453D6">
        <w:t xml:space="preserve"> – članovi  Predsjedništva. Nadzor nad cjelokupnim upravljanjem Udruge provodi Nadzorni odbor u sast</w:t>
      </w:r>
      <w:r w:rsidR="00BA7120">
        <w:t>avu: Marija Smoljak, Vlado Bunić, Vlado Lukać</w:t>
      </w:r>
      <w:r w:rsidRPr="00D453D6">
        <w:t>. Osoba za zastupanje i predstavljanje Udruge je predsjednik. Udruga je u svom poslovanju transparentna i to na način da se sva izvješća stavljaju na uvid članovima Udruge, jedinicama lokalne i područne samouprave iz čijih se proračuna financira, te ista objavljuje na svojoj web stranici. Udruga ima ustrojenu matičnu evidenciju članova, dosje članova, evidenciju korisnika usluga.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 w:rsidRPr="00D453D6">
        <w:rPr>
          <w:b/>
        </w:rPr>
        <w:t xml:space="preserve">ANALIZE VANJSKOG I UNUTARNJEG OKRUŽENJA </w:t>
      </w:r>
    </w:p>
    <w:p w:rsidR="00D453D6" w:rsidRPr="00D453D6" w:rsidRDefault="00D453D6" w:rsidP="00D453D6">
      <w:pPr>
        <w:pStyle w:val="Odlomakpopisa"/>
        <w:spacing w:after="0" w:line="240" w:lineRule="auto"/>
        <w:rPr>
          <w:b/>
        </w:rPr>
      </w:pPr>
    </w:p>
    <w:p w:rsidR="00D453D6" w:rsidRPr="00D453D6" w:rsidRDefault="00D453D6" w:rsidP="00D453D6">
      <w:pPr>
        <w:pStyle w:val="Odlomakpopisa"/>
        <w:numPr>
          <w:ilvl w:val="1"/>
          <w:numId w:val="6"/>
        </w:numPr>
        <w:spacing w:after="0" w:line="240" w:lineRule="auto"/>
        <w:rPr>
          <w:b/>
        </w:rPr>
      </w:pPr>
      <w:r w:rsidRPr="00D453D6">
        <w:rPr>
          <w:b/>
        </w:rPr>
        <w:t>SWOT    ANALIZA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tbl>
      <w:tblPr>
        <w:tblpPr w:leftFromText="180" w:rightFromText="180" w:vertAnchor="text" w:tblpX="1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364"/>
      </w:tblGrid>
      <w:tr w:rsidR="00D453D6" w:rsidRPr="00D453D6" w:rsidTr="00D22EEB">
        <w:trPr>
          <w:trHeight w:val="570"/>
        </w:trPr>
        <w:tc>
          <w:tcPr>
            <w:tcW w:w="4531" w:type="dxa"/>
          </w:tcPr>
          <w:p w:rsidR="00D453D6" w:rsidRPr="00D453D6" w:rsidRDefault="00D453D6" w:rsidP="00D22EEB">
            <w:pPr>
              <w:spacing w:after="0" w:line="240" w:lineRule="auto"/>
              <w:rPr>
                <w:b/>
              </w:rPr>
            </w:pPr>
            <w:r w:rsidRPr="00D453D6">
              <w:t xml:space="preserve">          </w:t>
            </w:r>
            <w:r w:rsidRPr="00D453D6">
              <w:rPr>
                <w:b/>
              </w:rPr>
              <w:t>UNUTARNJE   SNAGE</w:t>
            </w:r>
          </w:p>
        </w:tc>
        <w:tc>
          <w:tcPr>
            <w:tcW w:w="4364" w:type="dxa"/>
          </w:tcPr>
          <w:p w:rsidR="00D453D6" w:rsidRPr="00D453D6" w:rsidRDefault="00D453D6" w:rsidP="00D22EEB">
            <w:pPr>
              <w:spacing w:after="0" w:line="240" w:lineRule="auto"/>
              <w:rPr>
                <w:b/>
              </w:rPr>
            </w:pPr>
            <w:r w:rsidRPr="00D453D6">
              <w:rPr>
                <w:b/>
              </w:rPr>
              <w:t xml:space="preserve">                      SLABOSTI</w:t>
            </w:r>
          </w:p>
        </w:tc>
      </w:tr>
      <w:tr w:rsidR="00D453D6" w:rsidRPr="00D453D6" w:rsidTr="00715013">
        <w:trPr>
          <w:trHeight w:val="7912"/>
        </w:trPr>
        <w:tc>
          <w:tcPr>
            <w:tcW w:w="4531" w:type="dxa"/>
          </w:tcPr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Suradnja i partnerstvo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Prepoznata kvaliteta i standard rada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Nepostojanje drugih organizacija na području djelovanja Udruge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 xml:space="preserve">Uspostavljeno partnerstvo između civilnog sektora 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Entuzijazam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Zacrtani ciljevi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Želja za promjenama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Zastupljenost različitih struktura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Spremnost na timski rad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Iskustvo u vođenju Udruge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Motiviranost za educiranje i prenošenje znanja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Provodi se velik broj projekata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Zadovoljavajuća komunikacija sa medijima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Postojanje Web stranice Udruge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 xml:space="preserve">Zadovoljavajući vizualni indititet 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Kontinuirano praćenje svih aktivnosti društva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Sustavno praćenje medija i novina</w:t>
            </w:r>
          </w:p>
        </w:tc>
        <w:tc>
          <w:tcPr>
            <w:tcW w:w="4364" w:type="dxa"/>
          </w:tcPr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Rasprostranjenost članova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Nedostatak kontinuiranog izvora prihoda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Slabo uključivanje u međunarodne mreže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Tehnički nedostaci koji usporavaju rad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Nedostatak aktivizma članova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Slab odnos sa poslovnim sektorom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Neprilagođena Web stranica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Nedostatak vlastitog prostora za druženje i obilježavanje značajnih datuma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Neposjedovanje kombi vozila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Teritorijalna rasprostranjenost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Nedovoljna financijska sredstva za tehničku pomoć i edukaciju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Uvođenje standarda kvalitete socijalnih usluga</w:t>
            </w:r>
          </w:p>
          <w:p w:rsidR="00D453D6" w:rsidRPr="00D453D6" w:rsidRDefault="00D453D6" w:rsidP="00D22EEB">
            <w:pPr>
              <w:spacing w:after="0" w:line="240" w:lineRule="auto"/>
            </w:pPr>
          </w:p>
          <w:p w:rsidR="00D453D6" w:rsidRPr="00D453D6" w:rsidRDefault="00D453D6" w:rsidP="00D22EEB">
            <w:pPr>
              <w:spacing w:after="0" w:line="240" w:lineRule="auto"/>
              <w:ind w:left="360"/>
            </w:pPr>
          </w:p>
        </w:tc>
      </w:tr>
    </w:tbl>
    <w:tbl>
      <w:tblPr>
        <w:tblpPr w:leftFromText="180" w:rightFromText="180" w:vertAnchor="text" w:tblpX="-89" w:tblpY="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D453D6" w:rsidRPr="00D453D6" w:rsidTr="00715013">
        <w:trPr>
          <w:trHeight w:val="7662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D453D6" w:rsidRPr="00D453D6" w:rsidRDefault="00D453D6" w:rsidP="00D22EEB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tblpX="-224" w:tblpY="-31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4379"/>
      </w:tblGrid>
      <w:tr w:rsidR="00D453D6" w:rsidRPr="00D453D6" w:rsidTr="00715013">
        <w:trPr>
          <w:trHeight w:val="9918"/>
        </w:trPr>
        <w:tc>
          <w:tcPr>
            <w:tcW w:w="4830" w:type="dxa"/>
          </w:tcPr>
          <w:p w:rsidR="00D453D6" w:rsidRPr="00D453D6" w:rsidRDefault="00D453D6" w:rsidP="00BA7120">
            <w:pPr>
              <w:spacing w:after="0" w:line="240" w:lineRule="auto"/>
            </w:pPr>
          </w:p>
        </w:tc>
        <w:tc>
          <w:tcPr>
            <w:tcW w:w="4379" w:type="dxa"/>
          </w:tcPr>
          <w:p w:rsidR="00D453D6" w:rsidRPr="00D453D6" w:rsidRDefault="00D453D6" w:rsidP="00D22EEB">
            <w:pPr>
              <w:spacing w:after="0" w:line="240" w:lineRule="auto"/>
              <w:rPr>
                <w:b/>
              </w:rPr>
            </w:pPr>
          </w:p>
        </w:tc>
      </w:tr>
      <w:tr w:rsidR="00D453D6" w:rsidRPr="00D453D6" w:rsidTr="00715013">
        <w:trPr>
          <w:trHeight w:val="70"/>
        </w:trPr>
        <w:tc>
          <w:tcPr>
            <w:tcW w:w="4830" w:type="dxa"/>
          </w:tcPr>
          <w:p w:rsidR="00D453D6" w:rsidRPr="00D453D6" w:rsidRDefault="00D453D6" w:rsidP="00D22EEB">
            <w:pPr>
              <w:spacing w:after="0" w:line="240" w:lineRule="auto"/>
              <w:rPr>
                <w:b/>
              </w:rPr>
            </w:pPr>
            <w:r w:rsidRPr="00D453D6">
              <w:rPr>
                <w:b/>
              </w:rPr>
              <w:t xml:space="preserve">                          PRILIKE</w:t>
            </w:r>
          </w:p>
        </w:tc>
        <w:tc>
          <w:tcPr>
            <w:tcW w:w="4379" w:type="dxa"/>
          </w:tcPr>
          <w:p w:rsidR="00D453D6" w:rsidRPr="00D453D6" w:rsidRDefault="00D453D6" w:rsidP="00D22EEB">
            <w:pPr>
              <w:spacing w:after="0" w:line="240" w:lineRule="auto"/>
              <w:rPr>
                <w:b/>
              </w:rPr>
            </w:pPr>
            <w:r w:rsidRPr="00D453D6">
              <w:rPr>
                <w:b/>
              </w:rPr>
              <w:t xml:space="preserve">          VANJSKE    PRIJETNJE</w:t>
            </w:r>
          </w:p>
        </w:tc>
      </w:tr>
      <w:tr w:rsidR="00D453D6" w:rsidRPr="00D453D6" w:rsidTr="00715013">
        <w:trPr>
          <w:trHeight w:val="12415"/>
        </w:trPr>
        <w:tc>
          <w:tcPr>
            <w:tcW w:w="4830" w:type="dxa"/>
          </w:tcPr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lastRenderedPageBreak/>
              <w:t>Podrška od strane državnih institucija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Razvoj suradnje i partnerstva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Europski standardi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Podrška javnosti i medija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Članstvo u srodnim organizacijama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Dobra suradnja sa lokalnom samoupravom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Razmjena iskustava sa srodnim Udrugama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Otvoreni fondovi za financiranje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Privlačenje novih volontera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Višestruki izvori financiranja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Povezivanje sa drugim Udrugama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Kreiranje nove mreže Udruga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Povećanje broja financijera i sponzora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Podrška i razumijevanje lokalne zajednice (financiranje, partnerstvo)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Novi programi radionica i edukacija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Aktivnosti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Stalno povećanje broja natječaja za  financiranje projekata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Privlačenje novih članova Udruge i volontera</w:t>
            </w:r>
          </w:p>
          <w:p w:rsidR="00D453D6" w:rsidRPr="00D453D6" w:rsidRDefault="00D453D6" w:rsidP="00D22EEB">
            <w:pPr>
              <w:spacing w:after="0" w:line="240" w:lineRule="auto"/>
              <w:ind w:left="360"/>
            </w:pPr>
          </w:p>
        </w:tc>
        <w:tc>
          <w:tcPr>
            <w:tcW w:w="4379" w:type="dxa"/>
          </w:tcPr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Visoki kriteriji koji su postavljeni kod apliciranja na natječaje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Neprepoznavanje važnosti uloge Udruge u kreiranju različitih pravilnika i strategija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Nedovoljna informiranost javnosti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Pogrešna percepcija Udruga osoba s invaliditetom u lokalnoj zajednici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Produbljena kriza u državi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Djelomična arhitektonska nepristupačnost na području djelovanja Udruge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Odljev mladog stanovništva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Needuciranost stručnog kadra u institucijama na lokalnoj razini za nove oblike rada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Nedostatak društvene odgovornosti</w:t>
            </w:r>
          </w:p>
        </w:tc>
      </w:tr>
    </w:tbl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4339"/>
      </w:tblGrid>
      <w:tr w:rsidR="00D453D6" w:rsidRPr="00D453D6" w:rsidTr="00715013">
        <w:trPr>
          <w:trHeight w:val="70"/>
        </w:trPr>
        <w:tc>
          <w:tcPr>
            <w:tcW w:w="5017" w:type="dxa"/>
          </w:tcPr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Zapošljavanje osoba s invaliditetom kroz projekte, javne radove, zaštitne radionice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 xml:space="preserve">Razvijena politika prema osobama s invaliditetom na osnovu ratificirane </w:t>
            </w:r>
            <w:r w:rsidRPr="00D453D6">
              <w:lastRenderedPageBreak/>
              <w:t>Konvencije kao osnova za državne mjere i programe</w:t>
            </w:r>
          </w:p>
          <w:p w:rsidR="00D453D6" w:rsidRPr="00D453D6" w:rsidRDefault="00D453D6" w:rsidP="00D22EEB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D453D6">
              <w:t>Reformski procesi u sustavu socijalne skrbi</w:t>
            </w:r>
          </w:p>
          <w:p w:rsidR="00D453D6" w:rsidRPr="00D453D6" w:rsidRDefault="00D453D6" w:rsidP="00D22EEB">
            <w:pPr>
              <w:spacing w:after="0" w:line="240" w:lineRule="auto"/>
              <w:ind w:left="37"/>
              <w:rPr>
                <w:b/>
              </w:rPr>
            </w:pPr>
          </w:p>
          <w:p w:rsidR="00D453D6" w:rsidRPr="00D453D6" w:rsidRDefault="00D453D6" w:rsidP="00D22EEB">
            <w:pPr>
              <w:spacing w:after="0" w:line="240" w:lineRule="auto"/>
              <w:ind w:left="397"/>
              <w:rPr>
                <w:b/>
              </w:rPr>
            </w:pPr>
            <w:r w:rsidRPr="00D453D6">
              <w:t xml:space="preserve">         </w:t>
            </w:r>
          </w:p>
        </w:tc>
        <w:tc>
          <w:tcPr>
            <w:tcW w:w="4339" w:type="dxa"/>
          </w:tcPr>
          <w:p w:rsidR="00D453D6" w:rsidRPr="00D453D6" w:rsidRDefault="00D453D6" w:rsidP="00D22EEB">
            <w:pPr>
              <w:rPr>
                <w:b/>
              </w:rPr>
            </w:pPr>
          </w:p>
          <w:p w:rsidR="00D453D6" w:rsidRPr="00D453D6" w:rsidRDefault="00D453D6" w:rsidP="00D22EEB">
            <w:pPr>
              <w:spacing w:after="0" w:line="240" w:lineRule="auto"/>
              <w:ind w:left="37"/>
              <w:rPr>
                <w:b/>
              </w:rPr>
            </w:pPr>
          </w:p>
        </w:tc>
      </w:tr>
    </w:tbl>
    <w:p w:rsidR="00D453D6" w:rsidRPr="00D453D6" w:rsidRDefault="00D453D6" w:rsidP="00D453D6">
      <w:pPr>
        <w:spacing w:after="0" w:line="240" w:lineRule="auto"/>
        <w:rPr>
          <w:b/>
        </w:rPr>
      </w:pPr>
    </w:p>
    <w:p w:rsidR="00D453D6" w:rsidRPr="00D453D6" w:rsidRDefault="00D453D6" w:rsidP="00D453D6">
      <w:pPr>
        <w:spacing w:after="0" w:line="240" w:lineRule="auto"/>
        <w:rPr>
          <w:b/>
        </w:rPr>
      </w:pPr>
    </w:p>
    <w:p w:rsidR="00D453D6" w:rsidRPr="00D453D6" w:rsidRDefault="00D453D6" w:rsidP="00D453D6">
      <w:pPr>
        <w:pStyle w:val="Odlomakpopisa"/>
        <w:numPr>
          <w:ilvl w:val="1"/>
          <w:numId w:val="6"/>
        </w:numPr>
        <w:spacing w:after="0" w:line="240" w:lineRule="auto"/>
        <w:rPr>
          <w:b/>
        </w:rPr>
      </w:pPr>
      <w:r w:rsidRPr="00D453D6">
        <w:rPr>
          <w:b/>
        </w:rPr>
        <w:t>POSTLE    ANALIZA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  <w:r w:rsidRPr="00D453D6">
        <w:rPr>
          <w:b/>
        </w:rPr>
        <w:t xml:space="preserve">                                             POLITIČKI      ESPEKT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  <w:r w:rsidRPr="00D453D6">
        <w:rPr>
          <w:b/>
        </w:rPr>
        <w:t>POZITIVNO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Potreba usuglašavanja politike i prakse pružanja podrške u Republici Hrvatskoj i Europskoj uniji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Utvrđivanje položaja Udruge u procesima stvaranja i donošenja novih zakonskih regulativa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Postoji već strategija razvoja društvenog poduzetništva u Republici Hrvatskoj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Donijet je novi zakon o Udrugama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Osiguravanje financijske potpore za organizacije civilnog društva koje okupljaju osobe s invaliditetom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  <w:r w:rsidRPr="00D453D6">
        <w:t xml:space="preserve"> </w:t>
      </w:r>
      <w:r w:rsidRPr="00D453D6">
        <w:rPr>
          <w:b/>
        </w:rPr>
        <w:t>NEGATIVNO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Promjena vlasti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 xml:space="preserve">Stalne promjene zakona i pravilnika koji uređuju položaj osoba s invaliditetom </w:t>
      </w: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  <w:rPr>
          <w:b/>
        </w:rPr>
      </w:pPr>
      <w:r w:rsidRPr="00D453D6">
        <w:t xml:space="preserve">                                                   </w:t>
      </w:r>
      <w:r w:rsidRPr="00D453D6">
        <w:rPr>
          <w:b/>
        </w:rPr>
        <w:t>EKONOMSKI    ASPEKT</w:t>
      </w:r>
    </w:p>
    <w:p w:rsidR="00D453D6" w:rsidRPr="00D453D6" w:rsidRDefault="00D453D6" w:rsidP="00D453D6">
      <w:pPr>
        <w:spacing w:after="0" w:line="240" w:lineRule="auto"/>
        <w:rPr>
          <w:b/>
        </w:rPr>
      </w:pPr>
    </w:p>
    <w:p w:rsidR="00D453D6" w:rsidRPr="00D453D6" w:rsidRDefault="00D453D6" w:rsidP="00D453D6">
      <w:pPr>
        <w:spacing w:after="0" w:line="240" w:lineRule="auto"/>
        <w:rPr>
          <w:b/>
        </w:rPr>
      </w:pPr>
      <w:r w:rsidRPr="00D453D6">
        <w:rPr>
          <w:b/>
        </w:rPr>
        <w:t xml:space="preserve">       POZITIVNO</w:t>
      </w:r>
    </w:p>
    <w:p w:rsidR="00D453D6" w:rsidRPr="00D453D6" w:rsidRDefault="00D453D6" w:rsidP="00D453D6">
      <w:pPr>
        <w:spacing w:after="0" w:line="240" w:lineRule="auto"/>
        <w:rPr>
          <w:b/>
        </w:rPr>
      </w:pP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 xml:space="preserve">Kvalitetna i kontinuirana suradnja sa državnim institucijama, obrazovnim ustanovama 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Kvalitetna suradnja s organizacijama civilnog društva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  <w:r w:rsidRPr="00D453D6">
        <w:t xml:space="preserve">  </w:t>
      </w:r>
      <w:r w:rsidRPr="00D453D6">
        <w:rPr>
          <w:b/>
        </w:rPr>
        <w:t>NEGATIVNO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neaktivnosti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nepriznavanje volonterskog rada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slaba motivacija građana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nedovoljno prepoznavanje Udruga kao pokretača promjena u društvu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loša percepcija Udruga u javnosti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neinformiranost osoba s invaliditetom o njihovim mogućnostima i pravima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teško zapošljavanje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financijska ovisnost osoba s invaliditetom o obitelji</w:t>
      </w: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  <w:rPr>
          <w:b/>
        </w:rPr>
      </w:pPr>
      <w:r w:rsidRPr="00D453D6">
        <w:t xml:space="preserve">                                                 </w:t>
      </w:r>
      <w:r w:rsidRPr="00D453D6">
        <w:rPr>
          <w:b/>
        </w:rPr>
        <w:t>TEHNOLOŠKI   ASPEKT</w:t>
      </w:r>
    </w:p>
    <w:p w:rsidR="00D453D6" w:rsidRPr="00D453D6" w:rsidRDefault="00D453D6" w:rsidP="00D453D6">
      <w:pPr>
        <w:spacing w:after="0" w:line="240" w:lineRule="auto"/>
        <w:rPr>
          <w:b/>
        </w:rPr>
      </w:pPr>
      <w:r w:rsidRPr="00D453D6">
        <w:rPr>
          <w:b/>
        </w:rPr>
        <w:t xml:space="preserve"> </w:t>
      </w:r>
    </w:p>
    <w:p w:rsidR="00D453D6" w:rsidRPr="00D453D6" w:rsidRDefault="00D453D6" w:rsidP="00D453D6">
      <w:pPr>
        <w:spacing w:after="0" w:line="240" w:lineRule="auto"/>
        <w:rPr>
          <w:b/>
        </w:rPr>
      </w:pPr>
      <w:r w:rsidRPr="00D453D6">
        <w:rPr>
          <w:b/>
        </w:rPr>
        <w:t xml:space="preserve">        POZITIVNO</w:t>
      </w:r>
    </w:p>
    <w:p w:rsidR="00D453D6" w:rsidRPr="00D453D6" w:rsidRDefault="00D453D6" w:rsidP="00D453D6">
      <w:pPr>
        <w:spacing w:after="0" w:line="240" w:lineRule="auto"/>
        <w:rPr>
          <w:b/>
        </w:rPr>
      </w:pP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izvorna razina informacijske pismenosti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visoka razina informatičke pismenosti kod mladih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velika dostupnost besplatnih alata kao sredstva informiranja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razvoj novih tehnologija otvara prostor za razvoj novih medija koji imaju potencijale za podizanje razine informiranosti i educiranosti mladih, te ostalih dionika u društvu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  <w:r w:rsidRPr="00D453D6">
        <w:t xml:space="preserve">  </w:t>
      </w:r>
      <w:r w:rsidRPr="00D453D6">
        <w:rPr>
          <w:b/>
        </w:rPr>
        <w:t>NEGATIVNO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slaba informatička pismenost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zastarjela tehnička opremljenost javnih objekata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nefunkcioniranje javnog prijevoza na županijskoj razini.</w:t>
      </w: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</w:pP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pStyle w:val="Odlomakpopisa"/>
        <w:numPr>
          <w:ilvl w:val="1"/>
          <w:numId w:val="6"/>
        </w:numPr>
        <w:spacing w:after="0" w:line="240" w:lineRule="auto"/>
        <w:rPr>
          <w:b/>
        </w:rPr>
      </w:pPr>
      <w:r w:rsidRPr="00D453D6">
        <w:rPr>
          <w:b/>
        </w:rPr>
        <w:t>TRENDOVI    U   OKRUŽENJU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pStyle w:val="Odlomakpopisa"/>
        <w:numPr>
          <w:ilvl w:val="2"/>
          <w:numId w:val="6"/>
        </w:numPr>
        <w:spacing w:after="0" w:line="240" w:lineRule="auto"/>
        <w:rPr>
          <w:b/>
        </w:rPr>
      </w:pPr>
      <w:r w:rsidRPr="00D453D6">
        <w:rPr>
          <w:b/>
        </w:rPr>
        <w:t xml:space="preserve"> TRENDOVI U  RAZVOJU  SOCIJALNIH  USLUGA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spacing w:after="0" w:line="240" w:lineRule="auto"/>
        <w:ind w:left="360"/>
      </w:pPr>
      <w:r w:rsidRPr="00D453D6">
        <w:rPr>
          <w:b/>
        </w:rPr>
        <w:t xml:space="preserve">       </w:t>
      </w:r>
      <w:r w:rsidRPr="00D453D6">
        <w:t>Rad udruge tjelesnih invalida ILO temelji se na promicanju deinstitucionalizacije,  omogućavanje socijalne uključenosti i jednakih mogućnosti za osobe s invaliditetom, a uporište nalazi u strateškim dokumentima Republike Hrvatske i Europske unije.</w:t>
      </w:r>
    </w:p>
    <w:p w:rsidR="00D453D6" w:rsidRPr="00D453D6" w:rsidRDefault="00D453D6" w:rsidP="00D453D6">
      <w:pPr>
        <w:pStyle w:val="Odlomakpopisa"/>
        <w:numPr>
          <w:ilvl w:val="0"/>
          <w:numId w:val="12"/>
        </w:numPr>
        <w:spacing w:after="0" w:line="240" w:lineRule="auto"/>
      </w:pPr>
      <w:r w:rsidRPr="00D453D6">
        <w:t>Strategija borbe protiv siromaštva i socijalne isključenosti u Republici Hrvatskoj (2014 – 2020) koja govori o tome da jednu od skupina koje su u najvećem riziku od siromaštva i socijalne isključenosti čine osobe s invaliditetom</w:t>
      </w:r>
    </w:p>
    <w:p w:rsidR="00D453D6" w:rsidRPr="00D453D6" w:rsidRDefault="00D453D6" w:rsidP="00D453D6">
      <w:pPr>
        <w:pStyle w:val="Odlomakpopisa"/>
        <w:numPr>
          <w:ilvl w:val="0"/>
          <w:numId w:val="12"/>
        </w:numPr>
        <w:spacing w:after="0" w:line="240" w:lineRule="auto"/>
      </w:pPr>
      <w:r w:rsidRPr="00D453D6">
        <w:t>Konvencija o pravima osoba s invaliditetom propisuje da se svim osobama s invaliditetom priznaju jednaka prava na život  u zajednici, s pravom izbora jednakim kao i za druge osobe, te da će poduzeti djelotvorne i odgovarajuće mjere  kako bi osobama s invaliditetom olakšale puno uživanje ovog prava i punog uključenja i sudjelovanja u zajednici. Nadalje Konvencija određuje da osobe s invaliditetom imaju mogućnost da odaberu svoje mjesto boravka, gdje i s kim će živjeti, na ravnopravnoj osnovi s drugima te da nisu obvezne živjeti nametnutim načinom života.</w:t>
      </w:r>
    </w:p>
    <w:p w:rsidR="00D453D6" w:rsidRPr="00D453D6" w:rsidRDefault="00D453D6" w:rsidP="00D453D6">
      <w:pPr>
        <w:pStyle w:val="Odlomakpopisa"/>
        <w:numPr>
          <w:ilvl w:val="0"/>
          <w:numId w:val="12"/>
        </w:numPr>
        <w:spacing w:after="0" w:line="240" w:lineRule="auto"/>
      </w:pPr>
      <w:r w:rsidRPr="00D453D6">
        <w:t>Zajedničke Europske smjernice za prijelaz s institucionalne skrbi na usluge podrške za život u zajednici, nalažu da prilikom razvijanja strukture socijalne skrbi treba slijediti zajedničke europske vrijednosti kao što su ljudsko dostojanstvo, jednakost i poštovanje ljudskih prava pružatelja usluga.</w:t>
      </w:r>
    </w:p>
    <w:p w:rsidR="00D453D6" w:rsidRPr="00D453D6" w:rsidRDefault="00D453D6" w:rsidP="00D453D6">
      <w:pPr>
        <w:pStyle w:val="Odlomakpopisa"/>
        <w:numPr>
          <w:ilvl w:val="0"/>
          <w:numId w:val="12"/>
        </w:numPr>
        <w:spacing w:after="0" w:line="240" w:lineRule="auto"/>
      </w:pPr>
      <w:r w:rsidRPr="00D453D6">
        <w:t>Nacionalna strategija za izjednačavanje mogućnosti  za osobe s invaliditetom od 2017. do 2020.godine potiče, koordinira, prati i nadzire razvoj usluga u cilju provođenja mjera usmjerenih deinstitualizaciji usluga u zajednici prema svim korisničkim skupinama sukladno propisima, kao i nacionalnim i međunarodnim aktima.</w:t>
      </w:r>
    </w:p>
    <w:p w:rsidR="00D453D6" w:rsidRPr="00D453D6" w:rsidRDefault="00D453D6" w:rsidP="00D453D6">
      <w:pPr>
        <w:pStyle w:val="Odlomakpopisa"/>
        <w:numPr>
          <w:ilvl w:val="0"/>
          <w:numId w:val="12"/>
        </w:numPr>
        <w:spacing w:after="0" w:line="240" w:lineRule="auto"/>
      </w:pPr>
      <w:r w:rsidRPr="00D453D6">
        <w:t>Deklaracija o pravima osoba s invaliditetom u točki 9. navodi da osoba s invaliditetom ima pravo na zajednički život sa svojom obitelji ili udomiteljima, te puno sudjelovanje u društvenim, kreativnim i rekreativnim aktivnostima.</w:t>
      </w:r>
    </w:p>
    <w:p w:rsidR="00D453D6" w:rsidRPr="00D453D6" w:rsidRDefault="00D453D6" w:rsidP="00D453D6">
      <w:pPr>
        <w:pStyle w:val="Odlomakpopisa"/>
        <w:numPr>
          <w:ilvl w:val="0"/>
          <w:numId w:val="12"/>
        </w:numPr>
        <w:spacing w:after="0" w:line="240" w:lineRule="auto"/>
      </w:pPr>
      <w:r w:rsidRPr="00D453D6">
        <w:t xml:space="preserve">Planom deinstitucionalizacije, transformacije te prevencije institucionalizacije za razdoblje od 2018. – 2020. predviđa se inteziviranje procesa transformacije i deinstitualizacije, te prevencije institualizacije; osiguravanje šireg obuhvata socijalnih usluga i razvoja novih usluga u skladu sa planiranim prioritetima na lokalnoj razini u svrhu regionalno ravnomjernog pružanja usluga i osiguravanja dostupnosti usluga u zajednici. Bitna je uloga organizacija civilnog društva u zadržavanju osoba s invaliditetom u poznatom okruženju, u okviru obitelji. Temeljna načela u ovim dokumentima naglašavaju novi pristup prema kojem se osobe  s invaliditetom više ne prilagođava društvu, već društvo njima. Zagovara se tzv. socijalni model </w:t>
      </w:r>
      <w:r w:rsidRPr="00D453D6">
        <w:lastRenderedPageBreak/>
        <w:t>u odnosu na zastarjeli medicinsko rehabilitacijski model u kojem je naglasak na otklanjanju prepreka u okruženju kako bi se podupirale jednake mogućnosti osoba s invaliditetom na svim područjima života, pa tako i na tržištu rada. Cilj modernizacije tržišta rada, te osnaživanje osoba s invaliditetom razvojem novih vještina i društvenim povezivanjem ljudi je da svi imaju iste mogućnosti i koristi od prednosti rasta i radnih mjesta, te da se ljudima koji su u riziku od siromaštva i socijalne isključenosti omogući dostojanstven život i aktivno sudjelovanje u društvu.</w:t>
      </w:r>
    </w:p>
    <w:p w:rsidR="00D453D6" w:rsidRPr="00D453D6" w:rsidRDefault="00D453D6" w:rsidP="00D453D6">
      <w:pPr>
        <w:spacing w:after="0" w:line="240" w:lineRule="auto"/>
        <w:ind w:left="720"/>
      </w:pPr>
    </w:p>
    <w:p w:rsidR="00D453D6" w:rsidRPr="00D453D6" w:rsidRDefault="00D453D6" w:rsidP="00D453D6">
      <w:pPr>
        <w:pStyle w:val="Odlomakpopisa"/>
        <w:numPr>
          <w:ilvl w:val="2"/>
          <w:numId w:val="6"/>
        </w:numPr>
        <w:spacing w:after="0" w:line="240" w:lineRule="auto"/>
        <w:rPr>
          <w:b/>
        </w:rPr>
      </w:pPr>
      <w:r w:rsidRPr="00D453D6">
        <w:rPr>
          <w:b/>
        </w:rPr>
        <w:t xml:space="preserve">  PODACI O OSOBAMA S INVALIDITETOM NA PODRUČJU </w:t>
      </w:r>
    </w:p>
    <w:p w:rsidR="00D453D6" w:rsidRPr="00D453D6" w:rsidRDefault="00D453D6" w:rsidP="00D453D6">
      <w:pPr>
        <w:pStyle w:val="Odlomakpopisa"/>
        <w:spacing w:after="0" w:line="240" w:lineRule="auto"/>
        <w:ind w:left="1080"/>
        <w:rPr>
          <w:b/>
        </w:rPr>
      </w:pPr>
      <w:r w:rsidRPr="00D453D6">
        <w:rPr>
          <w:b/>
        </w:rPr>
        <w:t xml:space="preserve">                  VARAŽDINSKE     ŽUPANIJE</w:t>
      </w:r>
    </w:p>
    <w:p w:rsidR="00D453D6" w:rsidRPr="00D453D6" w:rsidRDefault="00D453D6" w:rsidP="00D453D6">
      <w:pPr>
        <w:pStyle w:val="Odlomakpopisa"/>
        <w:spacing w:after="0" w:line="240" w:lineRule="auto"/>
        <w:ind w:left="1080"/>
        <w:rPr>
          <w:b/>
        </w:rPr>
      </w:pPr>
    </w:p>
    <w:p w:rsidR="00D453D6" w:rsidRPr="00D453D6" w:rsidRDefault="00D453D6" w:rsidP="00D453D6">
      <w:pPr>
        <w:pStyle w:val="Odlomakpopisa"/>
        <w:spacing w:after="0" w:line="240" w:lineRule="auto"/>
        <w:ind w:left="1080"/>
      </w:pPr>
      <w:r w:rsidRPr="00D453D6">
        <w:t>Prema stanju sa 03. svibnja 2019.godine u Hrvatskoj živi 511.281 osoba s invaliditetom od čega su 307.647 muških (60%) i 203.634 žena (40%), te na taj način osobe s invaliditetom čine oko 12,4% ukupnog stanovništva Republike Hrvatske. Najveći broj osoba s invaliditetom njih 248.389(49%), je u dobnoj skupini 65+, dok je 217.578(42%) osoba u radno aktivnoj dobi 20 – 64 godine. Moguće je uočiti da je invaliditet prisutan i u dječjoj dobi 0 – 9. godina i to u dijelu od 9%.</w:t>
      </w:r>
    </w:p>
    <w:p w:rsidR="00D453D6" w:rsidRPr="00D453D6" w:rsidRDefault="00D453D6" w:rsidP="00D453D6">
      <w:pPr>
        <w:pStyle w:val="Odlomakpopisa"/>
        <w:spacing w:after="0" w:line="240" w:lineRule="auto"/>
        <w:ind w:left="1080"/>
      </w:pPr>
      <w:r w:rsidRPr="00D453D6">
        <w:t>U Varaždinskoj županiji na dan 03.svibnja 2019.godine živi 23.125 osoba s invaliditetom od čega su 12.446 muških (54%), i 10.679 žena (46%), te na taj način osobe s invaliditetom čine 13,7% ukupnog stanovništva županije. Najveći broj osoba s invaliditetom njih 11.932(52%), je u dobnoj skupini 65+. Ukoliko se razmotri koliki je udio osoba s invaliditetom u ukupnom stanovništvu županije, prema navedenim dobnim skupinama, dolazimo do podatka da je Varaždinska županija iznad prosjeka Republike Hrvatske za ukupnu prevelenciju po svim dobnim skupinama. 72% osoba s invaliditetom, prema dostupnim podacima o obrazovanju nema završenu osnovnu školu ili ima samo osnovnoškolsko obrazovanje. 19% ima srednju stručnu spremu, dok je 2% osoba s visokom ili višom stručnom spremom. Specijalno obrazovanje ima 7% osoba s invaliditetom. Najčešće vrste oštećenja kod osoba s invaliditetom u Varaždinskoj županiji su: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Oštećenja lokomotornog sustava 7.354 osobe ili 31,8% od ukupnog broja osoba s invaliditetom,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Oštećenja drugih organa 7.015 osoba ili 30,3% od ukupnog broja osoba s invaliditetom,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Mentalna oštećenja 5.800 osoba ili 25,1% od ukupnog broja osoba s invaliditetom,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Oštećenja središnjeg živčanog sustava 3.525 osobe ili 15,2%  od ukupnog broja osoba s invaliditetom,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Intelektualna oštećenja 1.514 osobe ili 6,5% od ukupnog broja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Oštećenja vida 1.255 osobe ili 5,4% od ukupnog broja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Oštećenja glasovno govorne komunikacije 1.154 osobe ili 5,0% od ukupnog broja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Oštećenje sluha 799 osobe ili 3,5% od ukupnog broja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Oštećenje perifernog živčanog sustava 674 osobe ili 2,9% od ukupnog broja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Prirođene animalije i kromosomopatije 571 osoba ili 2,5% od ukupnog broja osoba s invaliditetom</w:t>
      </w:r>
    </w:p>
    <w:p w:rsidR="00D453D6" w:rsidRPr="00D453D6" w:rsidRDefault="00D453D6" w:rsidP="00D453D6">
      <w:pPr>
        <w:spacing w:after="0" w:line="240" w:lineRule="auto"/>
        <w:ind w:left="360"/>
      </w:pPr>
      <w:r w:rsidRPr="00D453D6">
        <w:t xml:space="preserve"> Osobe s invaliditetom u najvećem broju (81%) žive u obitelji, dok ih oko 17% žive sami, oko 1% ima udomitelja ili skrbnika, a 0,8% osoba s invaliditetom boravi u ustanovio. U nezadovoljavajućim uvjetima stanovanja živi oko 11% osoba s invaliditetom, oko 54% je osoba koje ostvaruju prava iz sustava socijalne skrbi, imaju potrebu za pomoć i njegom u punom opsegu te im je Barthelov indeks 0 – 60. 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pStyle w:val="Odlomakpopisa"/>
        <w:numPr>
          <w:ilvl w:val="2"/>
          <w:numId w:val="6"/>
        </w:numPr>
        <w:spacing w:after="0" w:line="240" w:lineRule="auto"/>
        <w:rPr>
          <w:b/>
        </w:rPr>
      </w:pPr>
      <w:r w:rsidRPr="00D453D6">
        <w:rPr>
          <w:b/>
        </w:rPr>
        <w:t xml:space="preserve"> MREŽA   USLUGA  U  VARAŽDINSKOJ  ŽUPANIJI</w:t>
      </w:r>
    </w:p>
    <w:p w:rsidR="00D453D6" w:rsidRPr="00D453D6" w:rsidRDefault="00D453D6" w:rsidP="00D453D6">
      <w:pPr>
        <w:spacing w:after="0" w:line="240" w:lineRule="auto"/>
        <w:ind w:left="360"/>
        <w:rPr>
          <w:b/>
        </w:rPr>
      </w:pPr>
    </w:p>
    <w:p w:rsidR="00D453D6" w:rsidRPr="00D453D6" w:rsidRDefault="00D453D6" w:rsidP="00D453D6">
      <w:pPr>
        <w:spacing w:after="0" w:line="240" w:lineRule="auto"/>
        <w:ind w:left="360"/>
      </w:pPr>
      <w:r w:rsidRPr="00D453D6">
        <w:lastRenderedPageBreak/>
        <w:t>Mreža usluga za osobe s invaliditetom u našoj županiji za pojedinu skupinu osoba s invaliditetom pruža se putem Udruga i to:</w:t>
      </w:r>
    </w:p>
    <w:p w:rsidR="00D453D6" w:rsidRPr="00D453D6" w:rsidRDefault="00D453D6" w:rsidP="00D453D6">
      <w:pPr>
        <w:pStyle w:val="Odlomakpopisa"/>
        <w:numPr>
          <w:ilvl w:val="0"/>
          <w:numId w:val="13"/>
        </w:numPr>
        <w:spacing w:after="0" w:line="240" w:lineRule="auto"/>
        <w:rPr>
          <w:b/>
        </w:rPr>
      </w:pPr>
      <w:r w:rsidRPr="00D453D6">
        <w:rPr>
          <w:b/>
        </w:rPr>
        <w:t>Za osobe s tjelesnim invaliditetom: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podrška u zapošljavanju (osposobljavanje za radno – proizvodne aktivnosti), osnaživanjem na tržištu rada,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pomoć oko nabavke ortopedskih i drugih pomagala, sportsko – rekreativne radionice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usluge fizioterapije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poludnevni boravak, edukativno kreativne radionice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usluga osobne asistencije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usluge logopeda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pomoć pri ostvarivanju prava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organiziranje prijevoza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pomoć u kući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usluge pomoćnika u nastavi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sportske aktivnosti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druženja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  <w:rPr>
          <w:b/>
        </w:rPr>
      </w:pPr>
      <w:r w:rsidRPr="00D453D6">
        <w:t>religijski sadržaji</w:t>
      </w:r>
    </w:p>
    <w:p w:rsidR="00D453D6" w:rsidRPr="00D453D6" w:rsidRDefault="00D453D6" w:rsidP="00D453D6">
      <w:pPr>
        <w:pStyle w:val="Odlomakpopisa"/>
        <w:numPr>
          <w:ilvl w:val="0"/>
          <w:numId w:val="13"/>
        </w:numPr>
        <w:spacing w:after="0" w:line="240" w:lineRule="auto"/>
        <w:rPr>
          <w:b/>
        </w:rPr>
      </w:pPr>
      <w:r w:rsidRPr="00D453D6">
        <w:rPr>
          <w:b/>
        </w:rPr>
        <w:t>U Varaždinskoj županiji posebno nedostaju: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specijalizirane udomiteljske obitelji za djecu s teškoćama i osobama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integracija djece s teškoćama u razvoju u redovni odgojno – obrazovni sustav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profesionalna rehabilitacija i zapošljavanje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alternativni oblici neovisnog življenja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programi za socijalizaciju mladih s invaliditetom (centar za poludnevni i dnevni boravak)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specijalizirani prijevoz osoba s invaliditetom za područje županije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sadržaji za kvalitetno osmišljeno slobodno vrijeme osoba s invaliditetom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škole bez arhitektonskih barijera i škole koje osiguravaju integraciju učenika s teškoćama u razvoju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psihološke i financijske podrške obiteljima osoba s invaliditetom i djece s teškoćama u razvoju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kampanje podizanja razine svijesti i programi namijenjeni senzibiliziranju javnosti i razbijanju predrasuda o osobama s invaliditetom, te upoznavanju okoline s njihovim specifičnim potrebama i ograničenjima radi povećanja integracije osoba s invaliditetom u život lokalne zajednice.</w:t>
      </w:r>
    </w:p>
    <w:p w:rsidR="00D453D6" w:rsidRPr="00D453D6" w:rsidRDefault="00D453D6" w:rsidP="00D453D6">
      <w:pPr>
        <w:spacing w:after="0" w:line="240" w:lineRule="auto"/>
        <w:ind w:left="360"/>
      </w:pPr>
      <w:r w:rsidRPr="00D453D6">
        <w:t xml:space="preserve">   Uz navedene nedostatne usluge, pojavljuje se problem integrirane i </w:t>
      </w:r>
    </w:p>
    <w:p w:rsidR="00D453D6" w:rsidRPr="00D453D6" w:rsidRDefault="00D453D6" w:rsidP="00D453D6">
      <w:pPr>
        <w:spacing w:after="0" w:line="240" w:lineRule="auto"/>
        <w:ind w:left="360"/>
      </w:pPr>
      <w:r w:rsidRPr="00D453D6">
        <w:t xml:space="preserve">   kvalitetne mreže pružatelja socijalnih usluga, nedovoljne kordinacije među          resorima, nedovoljne edukacije ljudskih resursa, nepostojanje protokola o načinu i uvjetima pružanja usluga, kao i nepostojanje sporazuma o suradnji među dionicima.</w:t>
      </w:r>
    </w:p>
    <w:p w:rsidR="00D453D6" w:rsidRPr="00D453D6" w:rsidRDefault="00D453D6" w:rsidP="00D453D6">
      <w:pPr>
        <w:spacing w:after="0" w:line="240" w:lineRule="auto"/>
        <w:ind w:left="360"/>
      </w:pPr>
    </w:p>
    <w:p w:rsidR="00D453D6" w:rsidRPr="00D453D6" w:rsidRDefault="00D453D6" w:rsidP="00D453D6">
      <w:pPr>
        <w:pStyle w:val="Odlomakpopisa"/>
        <w:numPr>
          <w:ilvl w:val="1"/>
          <w:numId w:val="6"/>
        </w:numPr>
        <w:spacing w:after="0" w:line="240" w:lineRule="auto"/>
        <w:rPr>
          <w:b/>
        </w:rPr>
      </w:pPr>
      <w:r w:rsidRPr="00D453D6">
        <w:rPr>
          <w:b/>
        </w:rPr>
        <w:t xml:space="preserve"> DIONICI    ORGANIZACIJE</w:t>
      </w:r>
    </w:p>
    <w:p w:rsidR="00D453D6" w:rsidRPr="00D453D6" w:rsidRDefault="00D453D6" w:rsidP="00D453D6">
      <w:pPr>
        <w:spacing w:after="0" w:line="240" w:lineRule="auto"/>
        <w:ind w:left="1080"/>
        <w:rPr>
          <w:b/>
        </w:rPr>
      </w:pPr>
    </w:p>
    <w:p w:rsidR="00D453D6" w:rsidRPr="00D453D6" w:rsidRDefault="00D453D6" w:rsidP="00D453D6">
      <w:pPr>
        <w:spacing w:after="0" w:line="240" w:lineRule="auto"/>
        <w:ind w:left="1080"/>
        <w:rPr>
          <w:b/>
        </w:rPr>
      </w:pPr>
      <w:r w:rsidRPr="00D453D6">
        <w:rPr>
          <w:b/>
        </w:rPr>
        <w:t>JAVNI    SEKTOR</w:t>
      </w:r>
    </w:p>
    <w:p w:rsidR="00D453D6" w:rsidRPr="00D453D6" w:rsidRDefault="00D453D6" w:rsidP="00D453D6">
      <w:pPr>
        <w:spacing w:after="0" w:line="240" w:lineRule="auto"/>
        <w:rPr>
          <w:b/>
        </w:rPr>
      </w:pPr>
      <w:r w:rsidRPr="00D453D6">
        <w:rPr>
          <w:b/>
        </w:rPr>
        <w:t xml:space="preserve">        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Ustanove predškolskog, osnovnoškolskog i srednjoškolskog obrazovanja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Centar za socijalnu skrb Ivanec</w:t>
      </w:r>
    </w:p>
    <w:p w:rsidR="00D453D6" w:rsidRPr="00D453D6" w:rsidRDefault="00D453D6" w:rsidP="00D453D6">
      <w:pPr>
        <w:pStyle w:val="Odlomakpopisa"/>
        <w:numPr>
          <w:ilvl w:val="0"/>
          <w:numId w:val="11"/>
        </w:numPr>
        <w:spacing w:after="0" w:line="240" w:lineRule="auto"/>
      </w:pPr>
      <w:r w:rsidRPr="00D453D6">
        <w:t>Hrvatski zavod za zapošljavanje – područni ured Varaždin – ispostava Ivanec</w:t>
      </w:r>
    </w:p>
    <w:p w:rsidR="00D453D6" w:rsidRPr="00D453D6" w:rsidRDefault="00D453D6" w:rsidP="00D453D6">
      <w:pPr>
        <w:pStyle w:val="Odlomakpopisa"/>
        <w:spacing w:after="0" w:line="240" w:lineRule="auto"/>
        <w:rPr>
          <w:b/>
        </w:rPr>
      </w:pPr>
      <w:r w:rsidRPr="00D453D6">
        <w:t xml:space="preserve">      </w:t>
      </w:r>
      <w:r>
        <w:rPr>
          <w:b/>
        </w:rPr>
        <w:t xml:space="preserve">  </w:t>
      </w:r>
    </w:p>
    <w:p w:rsidR="00D453D6" w:rsidRPr="00D453D6" w:rsidRDefault="004D2045" w:rsidP="00D453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453D6">
        <w:rPr>
          <w:sz w:val="28"/>
          <w:szCs w:val="28"/>
        </w:rPr>
        <w:t xml:space="preserve">            </w:t>
      </w:r>
    </w:p>
    <w:p w:rsidR="006D59D9" w:rsidRPr="00D453D6" w:rsidRDefault="004D2045" w:rsidP="00D453D6">
      <w:pPr>
        <w:spacing w:after="0" w:line="240" w:lineRule="auto"/>
        <w:rPr>
          <w:b/>
        </w:rPr>
      </w:pPr>
      <w:r>
        <w:rPr>
          <w:b/>
          <w:sz w:val="40"/>
          <w:szCs w:val="40"/>
        </w:rPr>
        <w:t xml:space="preserve">      </w:t>
      </w:r>
      <w:r w:rsidR="00D453D6">
        <w:rPr>
          <w:b/>
          <w:sz w:val="40"/>
          <w:szCs w:val="40"/>
        </w:rPr>
        <w:t xml:space="preserve">    </w:t>
      </w:r>
      <w:r w:rsidR="00D453D6">
        <w:rPr>
          <w:b/>
        </w:rPr>
        <w:t>DRŽAVNE INSTITUCIJE</w:t>
      </w:r>
    </w:p>
    <w:p w:rsidR="006D59D9" w:rsidRPr="00D453D6" w:rsidRDefault="006D59D9" w:rsidP="006D59D9">
      <w:pPr>
        <w:pStyle w:val="Odlomakpopisa"/>
        <w:spacing w:after="0" w:line="240" w:lineRule="auto"/>
        <w:rPr>
          <w:b/>
          <w:sz w:val="24"/>
          <w:szCs w:val="24"/>
        </w:rPr>
      </w:pPr>
    </w:p>
    <w:p w:rsidR="006D59D9" w:rsidRPr="00D453D6" w:rsidRDefault="006D59D9" w:rsidP="006D59D9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>Ministarstvo za demografiju, obitelj, mlade i socijalnu politiku</w:t>
      </w:r>
    </w:p>
    <w:p w:rsidR="006D59D9" w:rsidRPr="00D453D6" w:rsidRDefault="006D59D9" w:rsidP="006D59D9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>Ministarstvo zdravlja</w:t>
      </w:r>
    </w:p>
    <w:p w:rsidR="006D59D9" w:rsidRPr="00D453D6" w:rsidRDefault="006D59D9" w:rsidP="006D59D9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lastRenderedPageBreak/>
        <w:t>Ministarstvo znanosti i obrazovanja</w:t>
      </w:r>
    </w:p>
    <w:p w:rsidR="006D59D9" w:rsidRPr="00D453D6" w:rsidRDefault="006D59D9" w:rsidP="006D59D9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>Ministarstvo rada i mirovinskog sustava</w:t>
      </w:r>
    </w:p>
    <w:p w:rsidR="006D59D9" w:rsidRPr="00D453D6" w:rsidRDefault="006D59D9" w:rsidP="006D59D9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>Ministarstvo regionalnog razvoja i fondova Europske unije</w:t>
      </w:r>
    </w:p>
    <w:p w:rsidR="006D59D9" w:rsidRPr="00D453D6" w:rsidRDefault="006D59D9" w:rsidP="006D59D9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 xml:space="preserve">Jedinice lokalne, područne i regionalne samouprave </w:t>
      </w:r>
    </w:p>
    <w:p w:rsidR="006D59D9" w:rsidRPr="00D453D6" w:rsidRDefault="006D59D9" w:rsidP="006D59D9">
      <w:pPr>
        <w:spacing w:after="0" w:line="240" w:lineRule="auto"/>
        <w:rPr>
          <w:sz w:val="24"/>
          <w:szCs w:val="24"/>
        </w:rPr>
      </w:pPr>
    </w:p>
    <w:p w:rsidR="006D59D9" w:rsidRPr="00D453D6" w:rsidRDefault="006D59D9" w:rsidP="006D59D9">
      <w:pPr>
        <w:spacing w:after="0" w:line="240" w:lineRule="auto"/>
        <w:rPr>
          <w:b/>
          <w:sz w:val="24"/>
          <w:szCs w:val="24"/>
        </w:rPr>
      </w:pPr>
      <w:r w:rsidRPr="00D453D6">
        <w:rPr>
          <w:sz w:val="24"/>
          <w:szCs w:val="24"/>
        </w:rPr>
        <w:t xml:space="preserve">                        </w:t>
      </w:r>
      <w:r w:rsidRPr="00D453D6">
        <w:rPr>
          <w:b/>
          <w:sz w:val="24"/>
          <w:szCs w:val="24"/>
        </w:rPr>
        <w:t>NEPROFITNE    ORGANIZACIJE</w:t>
      </w:r>
    </w:p>
    <w:p w:rsidR="006D59D9" w:rsidRPr="00D453D6" w:rsidRDefault="006D59D9" w:rsidP="006D59D9">
      <w:pPr>
        <w:spacing w:after="0" w:line="240" w:lineRule="auto"/>
        <w:rPr>
          <w:b/>
          <w:sz w:val="24"/>
          <w:szCs w:val="24"/>
        </w:rPr>
      </w:pPr>
    </w:p>
    <w:p w:rsidR="006D59D9" w:rsidRPr="00D453D6" w:rsidRDefault="00B335C8" w:rsidP="00B335C8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>Krovni Savezi, HSUTI, SOIH</w:t>
      </w:r>
    </w:p>
    <w:p w:rsidR="00B335C8" w:rsidRPr="00D453D6" w:rsidRDefault="00B335C8" w:rsidP="00B335C8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 xml:space="preserve">Suradničke Udruge: Društvo osoba s tjelesnim invaliditetom Međimurske županije, Društvo distrofičara, cerebralne i dječje paralize i ostalih tjelesnih invalida grada Varaždina, Udruga invalida Zlatar, Udruga invalida Donja Stubica, Udruga invalida grada Samobora i općine Svete Nedjelje, Udruga invalida Koprivničko – Križevačke županije, Udruga invalida Križevci, Udruga osoba s invaliditetom, distrofije cerebralne i dječje paralize i osoba s ostalim tjelesnim invaliditetom grada Siska, Udruga „Bolje sutra“ Koprivnica, Udruga tjelesnih invalida Bjelovar, Udruga invalida Daruvar, Gradsko društvo invalida Đurđevac, Območno društvo invalidov z gornje posotelje Rogaška Slatina, </w:t>
      </w:r>
      <w:r w:rsidR="00E118ED" w:rsidRPr="00D453D6">
        <w:rPr>
          <w:sz w:val="24"/>
          <w:szCs w:val="24"/>
        </w:rPr>
        <w:t>Udruga invalida rada Zagreb, Udruga invalida rada Kutina, Udruga tjelesnih invalida Kutina, Udruga invalida Požega, Udruga invalida „Susret“ Čitluk.</w:t>
      </w:r>
    </w:p>
    <w:p w:rsidR="00E118ED" w:rsidRPr="00D453D6" w:rsidRDefault="00E118ED" w:rsidP="00E118ED">
      <w:pPr>
        <w:spacing w:after="0" w:line="240" w:lineRule="auto"/>
        <w:rPr>
          <w:sz w:val="24"/>
          <w:szCs w:val="24"/>
        </w:rPr>
      </w:pPr>
    </w:p>
    <w:p w:rsidR="00E118ED" w:rsidRPr="00D453D6" w:rsidRDefault="00E118ED" w:rsidP="00E118ED">
      <w:pPr>
        <w:spacing w:after="0" w:line="240" w:lineRule="auto"/>
        <w:rPr>
          <w:b/>
          <w:sz w:val="24"/>
          <w:szCs w:val="24"/>
        </w:rPr>
      </w:pPr>
      <w:r w:rsidRPr="00D453D6">
        <w:rPr>
          <w:sz w:val="24"/>
          <w:szCs w:val="24"/>
        </w:rPr>
        <w:t xml:space="preserve">                           </w:t>
      </w:r>
      <w:r w:rsidRPr="00D453D6">
        <w:rPr>
          <w:b/>
          <w:sz w:val="24"/>
          <w:szCs w:val="24"/>
        </w:rPr>
        <w:t>MEDIJI</w:t>
      </w:r>
    </w:p>
    <w:p w:rsidR="00E118ED" w:rsidRPr="00D453D6" w:rsidRDefault="00E118ED" w:rsidP="00E118ED">
      <w:pPr>
        <w:spacing w:after="0" w:line="240" w:lineRule="auto"/>
        <w:rPr>
          <w:b/>
          <w:sz w:val="24"/>
          <w:szCs w:val="24"/>
        </w:rPr>
      </w:pPr>
    </w:p>
    <w:p w:rsidR="00E118ED" w:rsidRPr="00D453D6" w:rsidRDefault="00E118ED" w:rsidP="00E118ED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>Tiskani (Večernji list, Ivanečke novine)</w:t>
      </w:r>
    </w:p>
    <w:p w:rsidR="00E118ED" w:rsidRPr="00D453D6" w:rsidRDefault="00E118ED" w:rsidP="00E118ED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>Elektronski (VTV, Radio sjeverni FM, Radio „Max“)</w:t>
      </w:r>
    </w:p>
    <w:p w:rsidR="00E118ED" w:rsidRPr="00D453D6" w:rsidRDefault="00E118ED" w:rsidP="00E118ED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>Web portali: sjeverni info, e ivanec</w:t>
      </w:r>
    </w:p>
    <w:p w:rsidR="00E118ED" w:rsidRPr="00D453D6" w:rsidRDefault="00E118ED" w:rsidP="00E118ED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53D6">
        <w:rPr>
          <w:sz w:val="24"/>
          <w:szCs w:val="24"/>
        </w:rPr>
        <w:t>Društvene mreže: facebook</w:t>
      </w:r>
    </w:p>
    <w:p w:rsidR="00E118ED" w:rsidRDefault="00E118ED" w:rsidP="00E118ED">
      <w:pPr>
        <w:spacing w:after="0" w:line="240" w:lineRule="auto"/>
        <w:rPr>
          <w:sz w:val="28"/>
          <w:szCs w:val="28"/>
        </w:rPr>
      </w:pPr>
    </w:p>
    <w:p w:rsidR="00E118ED" w:rsidRDefault="00E118ED" w:rsidP="00E118ED">
      <w:pPr>
        <w:spacing w:after="0" w:line="240" w:lineRule="auto"/>
        <w:rPr>
          <w:sz w:val="28"/>
          <w:szCs w:val="28"/>
        </w:rPr>
      </w:pPr>
    </w:p>
    <w:p w:rsidR="00D453D6" w:rsidRDefault="00D453D6" w:rsidP="00E118ED">
      <w:pPr>
        <w:spacing w:after="0" w:line="240" w:lineRule="auto"/>
        <w:rPr>
          <w:sz w:val="28"/>
          <w:szCs w:val="28"/>
        </w:rPr>
      </w:pPr>
    </w:p>
    <w:p w:rsidR="00D453D6" w:rsidRDefault="00D453D6" w:rsidP="00E118ED">
      <w:pPr>
        <w:spacing w:after="0" w:line="240" w:lineRule="auto"/>
        <w:rPr>
          <w:sz w:val="28"/>
          <w:szCs w:val="28"/>
        </w:rPr>
      </w:pPr>
    </w:p>
    <w:p w:rsidR="00D453D6" w:rsidRDefault="00D453D6" w:rsidP="00E118ED">
      <w:pPr>
        <w:spacing w:after="0" w:line="240" w:lineRule="auto"/>
        <w:rPr>
          <w:sz w:val="28"/>
          <w:szCs w:val="28"/>
        </w:rPr>
      </w:pPr>
    </w:p>
    <w:p w:rsidR="00D453D6" w:rsidRDefault="00D453D6" w:rsidP="00E118ED">
      <w:pPr>
        <w:spacing w:after="0" w:line="240" w:lineRule="auto"/>
        <w:rPr>
          <w:sz w:val="28"/>
          <w:szCs w:val="28"/>
        </w:rPr>
      </w:pPr>
    </w:p>
    <w:p w:rsidR="00D453D6" w:rsidRDefault="00D453D6" w:rsidP="00E118ED">
      <w:pPr>
        <w:spacing w:after="0" w:line="240" w:lineRule="auto"/>
        <w:rPr>
          <w:sz w:val="28"/>
          <w:szCs w:val="28"/>
        </w:rPr>
      </w:pPr>
    </w:p>
    <w:p w:rsidR="00D453D6" w:rsidRDefault="00D453D6" w:rsidP="00E118ED">
      <w:pPr>
        <w:spacing w:after="0" w:line="240" w:lineRule="auto"/>
        <w:rPr>
          <w:sz w:val="28"/>
          <w:szCs w:val="28"/>
        </w:rPr>
      </w:pPr>
    </w:p>
    <w:p w:rsidR="00D453D6" w:rsidRDefault="00D453D6" w:rsidP="00E118ED">
      <w:pPr>
        <w:spacing w:after="0" w:line="240" w:lineRule="auto"/>
        <w:rPr>
          <w:sz w:val="28"/>
          <w:szCs w:val="28"/>
        </w:rPr>
      </w:pPr>
    </w:p>
    <w:p w:rsidR="00D453D6" w:rsidRDefault="00D453D6" w:rsidP="00E118ED">
      <w:pPr>
        <w:spacing w:after="0" w:line="240" w:lineRule="auto"/>
        <w:rPr>
          <w:sz w:val="28"/>
          <w:szCs w:val="28"/>
        </w:rPr>
      </w:pPr>
    </w:p>
    <w:p w:rsidR="00D453D6" w:rsidRDefault="00D453D6" w:rsidP="00E118ED">
      <w:pPr>
        <w:spacing w:after="0" w:line="240" w:lineRule="auto"/>
        <w:rPr>
          <w:sz w:val="28"/>
          <w:szCs w:val="28"/>
        </w:rPr>
      </w:pPr>
    </w:p>
    <w:p w:rsidR="00E118ED" w:rsidRPr="00D453D6" w:rsidRDefault="00E118ED" w:rsidP="00E118ED">
      <w:pPr>
        <w:pStyle w:val="Odlomakpopisa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453D6">
        <w:rPr>
          <w:b/>
          <w:sz w:val="24"/>
          <w:szCs w:val="24"/>
        </w:rPr>
        <w:t xml:space="preserve"> STRATEŠKI   CILJEVI</w:t>
      </w:r>
    </w:p>
    <w:p w:rsidR="00E118ED" w:rsidRPr="00D453D6" w:rsidRDefault="00E118ED" w:rsidP="00E118ED">
      <w:pPr>
        <w:spacing w:after="0" w:line="240" w:lineRule="auto"/>
        <w:ind w:left="360"/>
        <w:rPr>
          <w:b/>
          <w:sz w:val="24"/>
          <w:szCs w:val="24"/>
        </w:rPr>
      </w:pPr>
      <w:r w:rsidRPr="00D453D6">
        <w:rPr>
          <w:b/>
          <w:sz w:val="24"/>
          <w:szCs w:val="24"/>
        </w:rPr>
        <w:t xml:space="preserve"> </w:t>
      </w:r>
    </w:p>
    <w:p w:rsidR="00E118ED" w:rsidRPr="00D453D6" w:rsidRDefault="00E118ED" w:rsidP="00E118ED">
      <w:pPr>
        <w:pStyle w:val="Odlomakpopisa"/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 w:rsidRPr="00D453D6">
        <w:rPr>
          <w:b/>
          <w:sz w:val="24"/>
          <w:szCs w:val="24"/>
        </w:rPr>
        <w:t>OSTVARENI CIL</w:t>
      </w:r>
      <w:r w:rsidR="00BC1927">
        <w:rPr>
          <w:b/>
          <w:sz w:val="24"/>
          <w:szCs w:val="24"/>
        </w:rPr>
        <w:t>JEVI IZ STRATEŠKOG PLANA OD 2022. – 2028</w:t>
      </w:r>
      <w:r w:rsidRPr="00D453D6">
        <w:rPr>
          <w:b/>
          <w:sz w:val="24"/>
          <w:szCs w:val="24"/>
        </w:rPr>
        <w:t>.</w:t>
      </w:r>
    </w:p>
    <w:p w:rsidR="00B335C8" w:rsidRPr="00D453D6" w:rsidRDefault="00B335C8" w:rsidP="00B335C8">
      <w:pPr>
        <w:spacing w:after="0" w:line="240" w:lineRule="auto"/>
        <w:ind w:left="360"/>
        <w:rPr>
          <w:sz w:val="24"/>
          <w:szCs w:val="24"/>
        </w:rPr>
      </w:pPr>
    </w:p>
    <w:p w:rsidR="006D59D9" w:rsidRPr="00D453D6" w:rsidRDefault="006D59D9" w:rsidP="006D59D9">
      <w:pPr>
        <w:spacing w:after="0" w:line="240" w:lineRule="auto"/>
        <w:rPr>
          <w:sz w:val="24"/>
          <w:szCs w:val="24"/>
        </w:rPr>
      </w:pPr>
    </w:p>
    <w:p w:rsidR="00244009" w:rsidRDefault="00244009" w:rsidP="002440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44009" w:rsidRPr="00244009" w:rsidRDefault="00244009" w:rsidP="002440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F38F0" w:rsidRPr="0037535D" w:rsidRDefault="00EF38F0" w:rsidP="00EF3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12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4770"/>
      </w:tblGrid>
      <w:tr w:rsidR="00D453D6" w:rsidTr="005D72D5">
        <w:trPr>
          <w:trHeight w:val="630"/>
        </w:trPr>
        <w:tc>
          <w:tcPr>
            <w:tcW w:w="9120" w:type="dxa"/>
            <w:gridSpan w:val="2"/>
          </w:tcPr>
          <w:p w:rsidR="00D453D6" w:rsidRDefault="00D453D6" w:rsidP="00D453D6">
            <w:pPr>
              <w:spacing w:after="0" w:line="240" w:lineRule="auto"/>
              <w:ind w:left="37"/>
            </w:pPr>
            <w:r>
              <w:rPr>
                <w:b/>
              </w:rPr>
              <w:lastRenderedPageBreak/>
              <w:t xml:space="preserve">STRATEŠKI  CILJ 1: </w:t>
            </w:r>
            <w:r w:rsidR="005D72D5">
              <w:t xml:space="preserve">Zagovaranje i unapređenje prava osoba s invaliditetom i djece s teškoćama u </w:t>
            </w:r>
          </w:p>
          <w:p w:rsidR="005D72D5" w:rsidRPr="005D72D5" w:rsidRDefault="005D72D5" w:rsidP="00D453D6">
            <w:pPr>
              <w:spacing w:after="0" w:line="240" w:lineRule="auto"/>
              <w:ind w:left="37"/>
            </w:pPr>
            <w:r>
              <w:rPr>
                <w:b/>
              </w:rPr>
              <w:t xml:space="preserve">                                  </w:t>
            </w:r>
            <w:r>
              <w:t>razvoju</w:t>
            </w:r>
          </w:p>
          <w:p w:rsidR="00D453D6" w:rsidRDefault="00D453D6" w:rsidP="00D453D6">
            <w:pPr>
              <w:spacing w:after="0" w:line="240" w:lineRule="auto"/>
              <w:ind w:left="37"/>
              <w:rPr>
                <w:b/>
                <w:sz w:val="28"/>
                <w:szCs w:val="28"/>
              </w:rPr>
            </w:pPr>
          </w:p>
        </w:tc>
      </w:tr>
      <w:tr w:rsidR="005D72D5" w:rsidTr="005D72D5">
        <w:trPr>
          <w:trHeight w:val="2265"/>
        </w:trPr>
        <w:tc>
          <w:tcPr>
            <w:tcW w:w="4350" w:type="dxa"/>
          </w:tcPr>
          <w:p w:rsidR="005D72D5" w:rsidRPr="005D72D5" w:rsidRDefault="005D72D5" w:rsidP="00D453D6">
            <w:pPr>
              <w:spacing w:after="0" w:line="240" w:lineRule="auto"/>
              <w:ind w:left="37"/>
            </w:pPr>
            <w:r>
              <w:t>Primjena i monitoring Konvencije UN-a o pravima osoba s invaliditetom</w:t>
            </w:r>
          </w:p>
        </w:tc>
        <w:tc>
          <w:tcPr>
            <w:tcW w:w="4770" w:type="dxa"/>
          </w:tcPr>
          <w:p w:rsidR="005D72D5" w:rsidRDefault="005D72D5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 w:rsidRPr="005D72D5">
              <w:t>Edukacija članova</w:t>
            </w:r>
            <w:r>
              <w:t>,</w:t>
            </w:r>
            <w:r w:rsidRPr="005D72D5">
              <w:t xml:space="preserve"> upravljačkih tijela i </w:t>
            </w:r>
            <w:r>
              <w:t>članova Udruge o Konvenciji UN-a o pravima osoba s invaliditetom</w:t>
            </w:r>
          </w:p>
          <w:p w:rsidR="005D72D5" w:rsidRPr="005D72D5" w:rsidRDefault="005D72D5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Praćenje primjene Konvencije na nacionalnoj (krovne udruge i savezi) i lokalnim razinama (županija, gradovi, općine) u kojima djeluje Udruga.</w:t>
            </w:r>
          </w:p>
        </w:tc>
      </w:tr>
      <w:tr w:rsidR="005D72D5" w:rsidTr="00622B22">
        <w:trPr>
          <w:trHeight w:val="2130"/>
        </w:trPr>
        <w:tc>
          <w:tcPr>
            <w:tcW w:w="4350" w:type="dxa"/>
          </w:tcPr>
          <w:p w:rsidR="005D72D5" w:rsidRDefault="005D72D5" w:rsidP="00D453D6">
            <w:pPr>
              <w:spacing w:after="0" w:line="240" w:lineRule="auto"/>
              <w:ind w:left="37"/>
            </w:pPr>
            <w:r>
              <w:t>Unaprijediti socijalne politike</w:t>
            </w:r>
          </w:p>
        </w:tc>
        <w:tc>
          <w:tcPr>
            <w:tcW w:w="4770" w:type="dxa"/>
          </w:tcPr>
          <w:p w:rsidR="005D72D5" w:rsidRDefault="005D72D5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Davanje primjedbi na prijedloge zakona, akata i propisa, te uključivanje u radna tijela za izradu istih</w:t>
            </w:r>
          </w:p>
          <w:p w:rsidR="00622B22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Iniciranje izrade županijske, gradske, općinske strategije</w:t>
            </w:r>
          </w:p>
          <w:p w:rsidR="005D72D5" w:rsidRPr="005D72D5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Unapređenje prava i mogućnosti ostvarivanja istih u lokalnoj zajednici</w:t>
            </w:r>
            <w:r w:rsidR="005D72D5">
              <w:t xml:space="preserve"> </w:t>
            </w:r>
          </w:p>
        </w:tc>
      </w:tr>
      <w:tr w:rsidR="00622B22" w:rsidTr="00016D68">
        <w:trPr>
          <w:trHeight w:val="3495"/>
        </w:trPr>
        <w:tc>
          <w:tcPr>
            <w:tcW w:w="4350" w:type="dxa"/>
          </w:tcPr>
          <w:p w:rsidR="00622B22" w:rsidRDefault="00622B22" w:rsidP="00D453D6">
            <w:pPr>
              <w:spacing w:after="0" w:line="240" w:lineRule="auto"/>
              <w:ind w:left="37"/>
            </w:pPr>
            <w:r>
              <w:t>Senzibilizirati zajednicu o pravima osoba s invaliditetom</w:t>
            </w:r>
          </w:p>
        </w:tc>
        <w:tc>
          <w:tcPr>
            <w:tcW w:w="4770" w:type="dxa"/>
          </w:tcPr>
          <w:p w:rsidR="00622B22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Suradnja sa medijima, organiziranje i provođenje prigodnih kampanja uz:</w:t>
            </w:r>
          </w:p>
          <w:p w:rsidR="00622B22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Dan cerebralne i dječje paralize</w:t>
            </w:r>
          </w:p>
          <w:p w:rsidR="00622B22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Europski tjedan mobilnosti</w:t>
            </w:r>
          </w:p>
          <w:p w:rsidR="00622B22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Međunarodni dan osoba s invaliditetom i ostali prigodni datumi uz stručna predavanja vezana na određene teme</w:t>
            </w:r>
          </w:p>
          <w:p w:rsidR="00622B22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Dan otvorenih vrata Udruge za građane</w:t>
            </w:r>
          </w:p>
          <w:p w:rsidR="00622B22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Međunarodni susret osoba s invaliditetom</w:t>
            </w:r>
          </w:p>
          <w:p w:rsidR="00622B22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Posjeti gradovima i općinama te kontakti sa gradonačelnicima i načelnicima</w:t>
            </w:r>
          </w:p>
          <w:p w:rsidR="00622B22" w:rsidRDefault="00622B22" w:rsidP="005D72D5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t>Dan EU projekata</w:t>
            </w:r>
          </w:p>
          <w:p w:rsidR="00622B22" w:rsidRDefault="00622B22" w:rsidP="00016D68">
            <w:pPr>
              <w:spacing w:after="0" w:line="240" w:lineRule="auto"/>
            </w:pPr>
          </w:p>
        </w:tc>
      </w:tr>
    </w:tbl>
    <w:p w:rsidR="00016D68" w:rsidRDefault="00016D68">
      <w:pPr>
        <w:rPr>
          <w:sz w:val="28"/>
          <w:szCs w:val="28"/>
        </w:rPr>
      </w:pPr>
    </w:p>
    <w:p w:rsidR="00016D68" w:rsidRDefault="00016D68">
      <w:pPr>
        <w:rPr>
          <w:sz w:val="28"/>
          <w:szCs w:val="28"/>
        </w:rPr>
      </w:pPr>
    </w:p>
    <w:p w:rsidR="00016D68" w:rsidRDefault="00016D68">
      <w:pPr>
        <w:rPr>
          <w:sz w:val="28"/>
          <w:szCs w:val="28"/>
        </w:rPr>
      </w:pPr>
    </w:p>
    <w:p w:rsidR="00016D68" w:rsidRDefault="00016D68">
      <w:pPr>
        <w:rPr>
          <w:sz w:val="28"/>
          <w:szCs w:val="28"/>
        </w:rPr>
      </w:pPr>
    </w:p>
    <w:tbl>
      <w:tblPr>
        <w:tblpPr w:leftFromText="180" w:rightFromText="180" w:vertAnchor="text" w:tblpX="321" w:tblpY="24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669"/>
      </w:tblGrid>
      <w:tr w:rsidR="00016D68" w:rsidTr="000468EA">
        <w:trPr>
          <w:trHeight w:val="375"/>
        </w:trPr>
        <w:tc>
          <w:tcPr>
            <w:tcW w:w="9214" w:type="dxa"/>
            <w:gridSpan w:val="2"/>
            <w:tcBorders>
              <w:left w:val="single" w:sz="4" w:space="0" w:color="auto"/>
              <w:bottom w:val="nil"/>
            </w:tcBorders>
          </w:tcPr>
          <w:p w:rsidR="00016D68" w:rsidRPr="00016D68" w:rsidRDefault="00016D68" w:rsidP="000468EA">
            <w:r>
              <w:rPr>
                <w:b/>
              </w:rPr>
              <w:t xml:space="preserve">STRATEŠKI  CILJ 2: </w:t>
            </w:r>
            <w:r>
              <w:t>Unapređenje postojećih i razvijanje i uvođenje novih socijalnih i ostalih usluga</w:t>
            </w:r>
          </w:p>
        </w:tc>
      </w:tr>
      <w:tr w:rsidR="001167E1" w:rsidTr="000468EA">
        <w:trPr>
          <w:trHeight w:val="2325"/>
        </w:trPr>
        <w:tc>
          <w:tcPr>
            <w:tcW w:w="4545" w:type="dxa"/>
          </w:tcPr>
          <w:p w:rsidR="001167E1" w:rsidRPr="001167E1" w:rsidRDefault="001167E1" w:rsidP="000468EA">
            <w:r>
              <w:t>Unaprijediti postojeće socijalne usluge</w:t>
            </w:r>
          </w:p>
        </w:tc>
        <w:tc>
          <w:tcPr>
            <w:tcW w:w="4669" w:type="dxa"/>
          </w:tcPr>
          <w:p w:rsidR="001167E1" w:rsidRDefault="001167E1" w:rsidP="000468EA">
            <w:pPr>
              <w:pStyle w:val="Odlomakpopisa"/>
              <w:numPr>
                <w:ilvl w:val="0"/>
                <w:numId w:val="11"/>
              </w:numPr>
            </w:pPr>
            <w:r w:rsidRPr="001167E1">
              <w:t xml:space="preserve">Povećanje integracija djece s </w:t>
            </w:r>
            <w:r>
              <w:t>teškoćama u razvoju u redovite odgojne i obrazovne skupine</w:t>
            </w:r>
          </w:p>
          <w:p w:rsidR="001167E1" w:rsidRDefault="001167E1" w:rsidP="000468EA">
            <w:pPr>
              <w:pStyle w:val="Odlomakpopisa"/>
              <w:numPr>
                <w:ilvl w:val="0"/>
                <w:numId w:val="11"/>
              </w:numPr>
            </w:pPr>
            <w:r>
              <w:t>Korištenje Facebook profila za postizanje bolje vidljivosti i promocije Udruge</w:t>
            </w:r>
          </w:p>
          <w:p w:rsidR="001167E1" w:rsidRPr="001167E1" w:rsidRDefault="001167E1" w:rsidP="000468EA">
            <w:pPr>
              <w:pStyle w:val="Odlomakpopisa"/>
              <w:numPr>
                <w:ilvl w:val="0"/>
                <w:numId w:val="11"/>
              </w:numPr>
            </w:pPr>
            <w:r>
              <w:t>Nove radionice životnih vještina za mlade osobe s invaliditetom</w:t>
            </w:r>
          </w:p>
        </w:tc>
      </w:tr>
      <w:tr w:rsidR="001167E1" w:rsidTr="000468EA">
        <w:trPr>
          <w:trHeight w:val="1911"/>
        </w:trPr>
        <w:tc>
          <w:tcPr>
            <w:tcW w:w="4545" w:type="dxa"/>
          </w:tcPr>
          <w:p w:rsidR="001167E1" w:rsidRDefault="001167E1" w:rsidP="000468EA">
            <w:r>
              <w:lastRenderedPageBreak/>
              <w:t>Razviti nove i unaprijediti postojeće socijalne usluge</w:t>
            </w:r>
          </w:p>
        </w:tc>
        <w:tc>
          <w:tcPr>
            <w:tcW w:w="4669" w:type="dxa"/>
          </w:tcPr>
          <w:p w:rsidR="001167E1" w:rsidRDefault="001167E1" w:rsidP="000468EA">
            <w:pPr>
              <w:pStyle w:val="Odlomakpopisa"/>
              <w:numPr>
                <w:ilvl w:val="0"/>
                <w:numId w:val="11"/>
              </w:numPr>
            </w:pPr>
            <w:r>
              <w:t>Širenje mreže korisnika, starijih i mlađih osoba s invaliditetom</w:t>
            </w:r>
          </w:p>
          <w:p w:rsidR="001167E1" w:rsidRDefault="001167E1" w:rsidP="000468EA">
            <w:pPr>
              <w:pStyle w:val="Odlomakpopisa"/>
              <w:numPr>
                <w:ilvl w:val="0"/>
                <w:numId w:val="11"/>
              </w:numPr>
            </w:pPr>
            <w:r>
              <w:t>Osiguravanje i unapređenje kulturno – zabavnih programa</w:t>
            </w:r>
          </w:p>
          <w:p w:rsidR="001167E1" w:rsidRPr="001167E1" w:rsidRDefault="001167E1" w:rsidP="000468EA">
            <w:pPr>
              <w:pStyle w:val="Odlomakpopisa"/>
              <w:numPr>
                <w:ilvl w:val="0"/>
                <w:numId w:val="11"/>
              </w:numPr>
            </w:pPr>
            <w:r>
              <w:t>Sportsko rekreativnih aktivnosti članova Udruge</w:t>
            </w:r>
          </w:p>
        </w:tc>
      </w:tr>
      <w:tr w:rsidR="001167E1" w:rsidTr="000468EA">
        <w:trPr>
          <w:trHeight w:val="630"/>
        </w:trPr>
        <w:tc>
          <w:tcPr>
            <w:tcW w:w="9214" w:type="dxa"/>
            <w:gridSpan w:val="2"/>
          </w:tcPr>
          <w:p w:rsidR="00817806" w:rsidRPr="00817806" w:rsidRDefault="00817806" w:rsidP="000468EA">
            <w:r>
              <w:rPr>
                <w:b/>
              </w:rPr>
              <w:t xml:space="preserve">STRATEŠKI  CILJ 3: </w:t>
            </w:r>
            <w:r>
              <w:t>Suradnja i umrežavanje s organizacijama civilnog društva u HR i regionalno</w:t>
            </w:r>
          </w:p>
        </w:tc>
      </w:tr>
      <w:tr w:rsidR="001167E1" w:rsidTr="000468EA">
        <w:trPr>
          <w:trHeight w:val="1065"/>
        </w:trPr>
        <w:tc>
          <w:tcPr>
            <w:tcW w:w="4545" w:type="dxa"/>
          </w:tcPr>
          <w:p w:rsidR="001167E1" w:rsidRDefault="00817806" w:rsidP="000468EA">
            <w:r>
              <w:t>Povezivanje srodnih Udruga i društava iz cijele Hrvatske na zajedničkim platformama djelovanja</w:t>
            </w:r>
          </w:p>
        </w:tc>
        <w:tc>
          <w:tcPr>
            <w:tcW w:w="4669" w:type="dxa"/>
          </w:tcPr>
          <w:p w:rsidR="001167E1" w:rsidRDefault="00817806" w:rsidP="000468EA">
            <w:pPr>
              <w:pStyle w:val="Odlomakpopisa"/>
              <w:numPr>
                <w:ilvl w:val="0"/>
                <w:numId w:val="11"/>
              </w:numPr>
            </w:pPr>
            <w:r>
              <w:t>Zajedničko sudjelovanje u donošenju i praćenju javnih politika u Republici Hrvatskoj</w:t>
            </w:r>
          </w:p>
        </w:tc>
      </w:tr>
      <w:tr w:rsidR="00817806" w:rsidTr="000468EA">
        <w:trPr>
          <w:trHeight w:val="1680"/>
        </w:trPr>
        <w:tc>
          <w:tcPr>
            <w:tcW w:w="4545" w:type="dxa"/>
          </w:tcPr>
          <w:p w:rsidR="00817806" w:rsidRDefault="007A7F5A" w:rsidP="000468EA">
            <w:r>
              <w:t>Razmjena i prijenos dobre prakse i pozitivnih iskustava između srodnih Udruga i društava</w:t>
            </w:r>
          </w:p>
        </w:tc>
        <w:tc>
          <w:tcPr>
            <w:tcW w:w="4669" w:type="dxa"/>
          </w:tcPr>
          <w:p w:rsidR="00817806" w:rsidRDefault="007A7F5A" w:rsidP="000468EA">
            <w:pPr>
              <w:pStyle w:val="Odlomakpopisa"/>
              <w:numPr>
                <w:ilvl w:val="0"/>
                <w:numId w:val="11"/>
              </w:numPr>
            </w:pPr>
            <w:r>
              <w:t>Organizacija zajedničkih kreativnih radionica, predavanja, kulturnih i sportskih događaja</w:t>
            </w:r>
          </w:p>
          <w:p w:rsidR="007A7F5A" w:rsidRDefault="007A7F5A" w:rsidP="000468EA">
            <w:pPr>
              <w:pStyle w:val="Odlomakpopisa"/>
              <w:numPr>
                <w:ilvl w:val="0"/>
                <w:numId w:val="11"/>
              </w:numPr>
            </w:pPr>
            <w:r>
              <w:t>Suradnja s Udrugama, međusektorska suradnja</w:t>
            </w:r>
          </w:p>
        </w:tc>
      </w:tr>
      <w:tr w:rsidR="007A7F5A" w:rsidTr="000468EA">
        <w:trPr>
          <w:trHeight w:val="405"/>
        </w:trPr>
        <w:tc>
          <w:tcPr>
            <w:tcW w:w="9214" w:type="dxa"/>
            <w:gridSpan w:val="2"/>
          </w:tcPr>
          <w:p w:rsidR="007A7F5A" w:rsidRPr="007A7F5A" w:rsidRDefault="007A7F5A" w:rsidP="000468EA">
            <w:r>
              <w:rPr>
                <w:b/>
              </w:rPr>
              <w:t xml:space="preserve">STRATEŠKI  CILJ  4:  </w:t>
            </w:r>
            <w:r>
              <w:t>Jačanje  kapaciteta</w:t>
            </w:r>
          </w:p>
        </w:tc>
      </w:tr>
      <w:tr w:rsidR="007A7F5A" w:rsidTr="000468EA">
        <w:trPr>
          <w:trHeight w:val="3105"/>
        </w:trPr>
        <w:tc>
          <w:tcPr>
            <w:tcW w:w="4545" w:type="dxa"/>
          </w:tcPr>
          <w:p w:rsidR="007A7F5A" w:rsidRDefault="007A7F5A" w:rsidP="000468EA">
            <w:r>
              <w:t>Razviti ljudske potencijale</w:t>
            </w:r>
          </w:p>
        </w:tc>
        <w:tc>
          <w:tcPr>
            <w:tcW w:w="4669" w:type="dxa"/>
            <w:tcBorders>
              <w:right w:val="single" w:sz="4" w:space="0" w:color="auto"/>
            </w:tcBorders>
          </w:tcPr>
          <w:p w:rsidR="007A7F5A" w:rsidRDefault="007A7F5A" w:rsidP="000468EA">
            <w:pPr>
              <w:pStyle w:val="Odlomakpopisa"/>
              <w:numPr>
                <w:ilvl w:val="0"/>
                <w:numId w:val="11"/>
              </w:numPr>
            </w:pPr>
            <w:r>
              <w:t>Organizacija radionica</w:t>
            </w:r>
          </w:p>
          <w:p w:rsidR="007A7F5A" w:rsidRDefault="007A7F5A" w:rsidP="000468EA">
            <w:pPr>
              <w:pStyle w:val="Odlomakpopisa"/>
              <w:numPr>
                <w:ilvl w:val="0"/>
                <w:numId w:val="11"/>
              </w:numPr>
            </w:pPr>
            <w:r>
              <w:t>Nenasilna komunikacija</w:t>
            </w:r>
          </w:p>
          <w:p w:rsidR="007A7F5A" w:rsidRDefault="007A7F5A" w:rsidP="000468EA">
            <w:pPr>
              <w:pStyle w:val="Odlomakpopisa"/>
              <w:numPr>
                <w:ilvl w:val="0"/>
                <w:numId w:val="11"/>
              </w:numPr>
            </w:pPr>
            <w:r>
              <w:t>Timski rad i suradnja</w:t>
            </w:r>
          </w:p>
          <w:p w:rsidR="007A7F5A" w:rsidRDefault="007A7F5A" w:rsidP="000468EA">
            <w:pPr>
              <w:pStyle w:val="Odlomakpopisa"/>
              <w:numPr>
                <w:ilvl w:val="0"/>
                <w:numId w:val="11"/>
              </w:numPr>
            </w:pPr>
            <w:r>
              <w:t>Vođenje Udruge</w:t>
            </w:r>
          </w:p>
          <w:p w:rsidR="007A7F5A" w:rsidRDefault="007A7F5A" w:rsidP="000468EA">
            <w:pPr>
              <w:pStyle w:val="Odlomakpopisa"/>
              <w:numPr>
                <w:ilvl w:val="0"/>
                <w:numId w:val="11"/>
              </w:numPr>
            </w:pPr>
            <w:r>
              <w:t>Analiza potreba zajednica</w:t>
            </w:r>
          </w:p>
          <w:p w:rsidR="007A7F5A" w:rsidRDefault="000468EA" w:rsidP="000468EA">
            <w:pPr>
              <w:pStyle w:val="Odlomakpopisa"/>
              <w:numPr>
                <w:ilvl w:val="0"/>
                <w:numId w:val="11"/>
              </w:numPr>
            </w:pPr>
            <w:r>
              <w:t>Menađment  volontera</w:t>
            </w:r>
          </w:p>
          <w:p w:rsidR="000468EA" w:rsidRDefault="000468EA" w:rsidP="000468EA">
            <w:pPr>
              <w:pStyle w:val="Odlomakpopisa"/>
              <w:numPr>
                <w:ilvl w:val="0"/>
                <w:numId w:val="11"/>
              </w:numPr>
            </w:pPr>
            <w:r>
              <w:t>Radionice socijalnih vještina</w:t>
            </w:r>
          </w:p>
          <w:p w:rsidR="000468EA" w:rsidRDefault="000468EA" w:rsidP="000468EA">
            <w:pPr>
              <w:pStyle w:val="Odlomakpopisa"/>
              <w:numPr>
                <w:ilvl w:val="0"/>
                <w:numId w:val="11"/>
              </w:numPr>
            </w:pPr>
            <w:r>
              <w:t>Rad s medijima</w:t>
            </w:r>
          </w:p>
          <w:p w:rsidR="000468EA" w:rsidRDefault="000468EA" w:rsidP="000468EA">
            <w:pPr>
              <w:pStyle w:val="Odlomakpopisa"/>
              <w:numPr>
                <w:ilvl w:val="0"/>
                <w:numId w:val="11"/>
              </w:numPr>
            </w:pPr>
            <w:r>
              <w:t>Organizacija kampanja i akcija</w:t>
            </w:r>
          </w:p>
          <w:p w:rsidR="000468EA" w:rsidRDefault="000468EA" w:rsidP="000468EA">
            <w:pPr>
              <w:pStyle w:val="Odlomakpopisa"/>
              <w:numPr>
                <w:ilvl w:val="0"/>
                <w:numId w:val="11"/>
              </w:numPr>
            </w:pPr>
            <w:r>
              <w:t>Edukacija za EU projekte</w:t>
            </w:r>
          </w:p>
        </w:tc>
      </w:tr>
    </w:tbl>
    <w:p w:rsidR="000468EA" w:rsidRDefault="000468EA" w:rsidP="000468EA">
      <w:pPr>
        <w:rPr>
          <w:sz w:val="28"/>
          <w:szCs w:val="28"/>
        </w:rPr>
      </w:pPr>
    </w:p>
    <w:p w:rsidR="00AF0DE0" w:rsidRDefault="000468EA" w:rsidP="000468EA">
      <w:pPr>
        <w:pStyle w:val="Odlomakpopisa"/>
        <w:numPr>
          <w:ilvl w:val="1"/>
          <w:numId w:val="6"/>
        </w:numPr>
        <w:rPr>
          <w:sz w:val="28"/>
          <w:szCs w:val="28"/>
        </w:rPr>
      </w:pPr>
      <w:r>
        <w:rPr>
          <w:b/>
        </w:rPr>
        <w:t>STRATEŠK</w:t>
      </w:r>
      <w:r w:rsidR="00BC1927">
        <w:rPr>
          <w:b/>
        </w:rPr>
        <w:t>I  I  SPECIFIČNI  CILJEVI  2022– 2028</w:t>
      </w:r>
      <w:bookmarkStart w:id="0" w:name="_GoBack"/>
      <w:bookmarkEnd w:id="0"/>
      <w:r>
        <w:rPr>
          <w:b/>
        </w:rPr>
        <w:t xml:space="preserve">. GODINE. </w:t>
      </w:r>
      <w:r w:rsidR="00AF0DE0" w:rsidRPr="000468EA">
        <w:rPr>
          <w:sz w:val="28"/>
          <w:szCs w:val="28"/>
        </w:rPr>
        <w:t xml:space="preserve">  </w:t>
      </w:r>
    </w:p>
    <w:p w:rsidR="000468EA" w:rsidRDefault="000468EA" w:rsidP="000468EA"/>
    <w:p w:rsidR="000468EA" w:rsidRDefault="000468EA" w:rsidP="000468EA">
      <w:pPr>
        <w:pStyle w:val="Odlomakpopisa"/>
        <w:numPr>
          <w:ilvl w:val="0"/>
          <w:numId w:val="16"/>
        </w:numPr>
      </w:pPr>
      <w:r>
        <w:t>Unapređenje postojećih i razvijanje i uvođenje socijalnih i ostalih usluga</w:t>
      </w:r>
    </w:p>
    <w:p w:rsidR="000468EA" w:rsidRDefault="004C6006" w:rsidP="000468EA">
      <w:pPr>
        <w:pStyle w:val="Odlomakpopisa"/>
        <w:numPr>
          <w:ilvl w:val="0"/>
          <w:numId w:val="16"/>
        </w:numPr>
      </w:pPr>
      <w:r>
        <w:t>Zagovaranje i unapređenje prava osoba s invaliditetom i djece s teškoćama u razvoju</w:t>
      </w:r>
    </w:p>
    <w:p w:rsidR="004C6006" w:rsidRDefault="004C6006" w:rsidP="000468EA">
      <w:pPr>
        <w:pStyle w:val="Odlomakpopisa"/>
        <w:numPr>
          <w:ilvl w:val="0"/>
          <w:numId w:val="16"/>
        </w:numPr>
      </w:pPr>
      <w:r>
        <w:t>Suradnja i umrežavanje s organizacijama civilnog društva u Republici Hrvatskoj i regionalno</w:t>
      </w:r>
    </w:p>
    <w:p w:rsidR="004C6006" w:rsidRDefault="004C6006" w:rsidP="000468EA">
      <w:pPr>
        <w:pStyle w:val="Odlomakpopisa"/>
        <w:numPr>
          <w:ilvl w:val="0"/>
          <w:numId w:val="16"/>
        </w:numPr>
      </w:pPr>
      <w:r>
        <w:t>Jačanje kapaciteta</w:t>
      </w:r>
    </w:p>
    <w:tbl>
      <w:tblPr>
        <w:tblpPr w:leftFromText="180" w:rightFromText="180" w:vertAnchor="text" w:tblpX="342" w:tblpY="15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678"/>
      </w:tblGrid>
      <w:tr w:rsidR="004C6006" w:rsidTr="00627B1B">
        <w:trPr>
          <w:trHeight w:val="360"/>
        </w:trPr>
        <w:tc>
          <w:tcPr>
            <w:tcW w:w="9209" w:type="dxa"/>
            <w:gridSpan w:val="2"/>
          </w:tcPr>
          <w:p w:rsidR="004C6006" w:rsidRPr="00402D32" w:rsidRDefault="00682810" w:rsidP="00627B1B">
            <w:r>
              <w:rPr>
                <w:b/>
              </w:rPr>
              <w:t xml:space="preserve">STRATEŠKI  CILJ  1: </w:t>
            </w:r>
            <w:r w:rsidR="00402D32">
              <w:t>Unapređenje postojećih i razvijanje i uvođenje novih socijalnih i ostalih usluga</w:t>
            </w:r>
          </w:p>
        </w:tc>
      </w:tr>
      <w:tr w:rsidR="00402D32" w:rsidTr="00627B1B">
        <w:trPr>
          <w:trHeight w:val="480"/>
        </w:trPr>
        <w:tc>
          <w:tcPr>
            <w:tcW w:w="4531" w:type="dxa"/>
          </w:tcPr>
          <w:p w:rsidR="00402D32" w:rsidRPr="00402D32" w:rsidRDefault="00402D32" w:rsidP="00627B1B">
            <w:r>
              <w:t>Pružanje pomoći u kući</w:t>
            </w:r>
          </w:p>
        </w:tc>
        <w:tc>
          <w:tcPr>
            <w:tcW w:w="4678" w:type="dxa"/>
          </w:tcPr>
          <w:p w:rsidR="00402D32" w:rsidRPr="00402D32" w:rsidRDefault="00402D32" w:rsidP="00627B1B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>
              <w:t>Pružanje usluge pomoći u kući</w:t>
            </w:r>
          </w:p>
        </w:tc>
      </w:tr>
      <w:tr w:rsidR="00402D32" w:rsidTr="00627B1B">
        <w:trPr>
          <w:trHeight w:val="960"/>
        </w:trPr>
        <w:tc>
          <w:tcPr>
            <w:tcW w:w="4531" w:type="dxa"/>
          </w:tcPr>
          <w:p w:rsidR="00402D32" w:rsidRDefault="00402D32" w:rsidP="00627B1B">
            <w:r>
              <w:lastRenderedPageBreak/>
              <w:t>Pružanje usluge savjetovanja i pomaganja</w:t>
            </w:r>
          </w:p>
        </w:tc>
        <w:tc>
          <w:tcPr>
            <w:tcW w:w="4678" w:type="dxa"/>
          </w:tcPr>
          <w:p w:rsidR="00402D32" w:rsidRDefault="00402D32" w:rsidP="00627B1B">
            <w:pPr>
              <w:pStyle w:val="Odlomakpopisa"/>
              <w:numPr>
                <w:ilvl w:val="0"/>
                <w:numId w:val="11"/>
              </w:numPr>
            </w:pPr>
            <w:r>
              <w:t>Pružanje usluga savjetovanja i pomaganja stručnih djelatnika sukladno potrebama članova</w:t>
            </w:r>
          </w:p>
        </w:tc>
      </w:tr>
      <w:tr w:rsidR="00402D32" w:rsidTr="00627B1B">
        <w:trPr>
          <w:trHeight w:val="840"/>
        </w:trPr>
        <w:tc>
          <w:tcPr>
            <w:tcW w:w="4531" w:type="dxa"/>
          </w:tcPr>
          <w:p w:rsidR="00402D32" w:rsidRDefault="00402D32" w:rsidP="00627B1B">
            <w:r>
              <w:t>Pružanje usluge psihosocijalne podrške</w:t>
            </w:r>
          </w:p>
        </w:tc>
        <w:tc>
          <w:tcPr>
            <w:tcW w:w="4678" w:type="dxa"/>
          </w:tcPr>
          <w:p w:rsidR="00402D32" w:rsidRDefault="000A3632" w:rsidP="00627B1B">
            <w:pPr>
              <w:pStyle w:val="Odlomakpopisa"/>
              <w:numPr>
                <w:ilvl w:val="0"/>
                <w:numId w:val="11"/>
              </w:numPr>
            </w:pPr>
            <w:r>
              <w:t>Usluga psihosocijalne podrške od strane stručnih suradnika</w:t>
            </w:r>
          </w:p>
        </w:tc>
      </w:tr>
      <w:tr w:rsidR="000A3632" w:rsidTr="00627B1B">
        <w:trPr>
          <w:trHeight w:val="1410"/>
        </w:trPr>
        <w:tc>
          <w:tcPr>
            <w:tcW w:w="4531" w:type="dxa"/>
          </w:tcPr>
          <w:p w:rsidR="000A3632" w:rsidRDefault="000A3632" w:rsidP="00627B1B">
            <w:r>
              <w:t>Pružanje pomoći pri uključivanju u programe odgoja i obrazovanja (integracija)</w:t>
            </w:r>
          </w:p>
        </w:tc>
        <w:tc>
          <w:tcPr>
            <w:tcW w:w="4678" w:type="dxa"/>
          </w:tcPr>
          <w:p w:rsidR="000A3632" w:rsidRDefault="000A3632" w:rsidP="00627B1B">
            <w:pPr>
              <w:pStyle w:val="Odlomakpopisa"/>
              <w:numPr>
                <w:ilvl w:val="0"/>
                <w:numId w:val="11"/>
              </w:numPr>
            </w:pPr>
            <w:r>
              <w:t>Osiguravanje usluge pomoćnika u nastavi putem projekata koje financira Ministarstvo znanosti i obrazovanja, ili jedinice lokalne i regionalne samouprave</w:t>
            </w:r>
          </w:p>
        </w:tc>
      </w:tr>
      <w:tr w:rsidR="000A3632" w:rsidTr="00627B1B">
        <w:trPr>
          <w:trHeight w:val="555"/>
        </w:trPr>
        <w:tc>
          <w:tcPr>
            <w:tcW w:w="9209" w:type="dxa"/>
            <w:gridSpan w:val="2"/>
          </w:tcPr>
          <w:p w:rsidR="000A3632" w:rsidRPr="000A3632" w:rsidRDefault="000A3632" w:rsidP="00627B1B">
            <w:r>
              <w:rPr>
                <w:b/>
              </w:rPr>
              <w:t xml:space="preserve">STRATEŠKI  CILJ  2: </w:t>
            </w:r>
            <w:r w:rsidRPr="000A3632">
              <w:t>Zagovaranje i unapređenje prava osoba s invaliditetom</w:t>
            </w:r>
            <w:r>
              <w:t xml:space="preserve"> i djece s teškoćama u    razvoju</w:t>
            </w:r>
          </w:p>
        </w:tc>
      </w:tr>
      <w:tr w:rsidR="000A3632" w:rsidTr="00627B1B">
        <w:trPr>
          <w:trHeight w:val="6945"/>
        </w:trPr>
        <w:tc>
          <w:tcPr>
            <w:tcW w:w="4531" w:type="dxa"/>
          </w:tcPr>
          <w:p w:rsidR="000A3632" w:rsidRDefault="000A3632" w:rsidP="00627B1B">
            <w:r>
              <w:t xml:space="preserve">Primjena i monitoring Konvencije UN – a o pravima osoba s invaliditetom, te pripadajućih strategija, zakonskih i pod zakonskih propisa </w:t>
            </w:r>
          </w:p>
        </w:tc>
        <w:tc>
          <w:tcPr>
            <w:tcW w:w="4678" w:type="dxa"/>
          </w:tcPr>
          <w:p w:rsidR="00B62C0C" w:rsidRDefault="000A3632" w:rsidP="00627B1B">
            <w:pPr>
              <w:pStyle w:val="Odlomakpopisa"/>
              <w:numPr>
                <w:ilvl w:val="0"/>
                <w:numId w:val="11"/>
              </w:numPr>
            </w:pPr>
            <w:r>
              <w:t>Primjena i zagovaranje prava osoba s invaliditetom</w:t>
            </w:r>
            <w:r w:rsidR="00B62C0C">
              <w:t xml:space="preserve"> u skladu s Konvencijom  Ujedinjenih naroda, Strategijom Ujedinjenih naroda o uključivanju osoba s invaliditetom. Strategijom borbe protiv siromaštva i socijalne isključenosti u Republici Hrvatskoj. Nacionalnom strategijom za izjednačavanje mogućnosti za osobe s invaliditetom.</w:t>
            </w:r>
          </w:p>
          <w:p w:rsidR="00B62C0C" w:rsidRDefault="00B62C0C" w:rsidP="00627B1B">
            <w:pPr>
              <w:pStyle w:val="Odlomakpopisa"/>
              <w:numPr>
                <w:ilvl w:val="0"/>
                <w:numId w:val="11"/>
              </w:numPr>
            </w:pPr>
            <w:r>
              <w:t>Podizanje svijesti i javno informiranje o pravima u skladu s pozitivnim propisima Republike Hrvatske</w:t>
            </w:r>
          </w:p>
          <w:p w:rsidR="00627B1B" w:rsidRDefault="00B62C0C" w:rsidP="00627B1B">
            <w:pPr>
              <w:pStyle w:val="Odlomakpopisa"/>
              <w:numPr>
                <w:ilvl w:val="0"/>
                <w:numId w:val="11"/>
              </w:numPr>
            </w:pPr>
            <w:r>
              <w:t>Jačanje sposobnosti osoba s invaliditetom za uključivanje na tržište rada</w:t>
            </w:r>
          </w:p>
          <w:p w:rsidR="00627B1B" w:rsidRDefault="00627B1B" w:rsidP="00627B1B">
            <w:pPr>
              <w:pStyle w:val="Odlomakpopisa"/>
              <w:numPr>
                <w:ilvl w:val="0"/>
                <w:numId w:val="11"/>
              </w:numPr>
            </w:pPr>
            <w:r>
              <w:t>Jačanje sudjelovanja predstavnika organizacija civilnog društva i raspravama o propisima, strategijama i programima koji na razini Republike Hrvatske i Europske unije utječu na razvoj sustava podrške</w:t>
            </w:r>
          </w:p>
          <w:p w:rsidR="000A3632" w:rsidRDefault="00627B1B" w:rsidP="00627B1B">
            <w:pPr>
              <w:pStyle w:val="Odlomakpopisa"/>
              <w:numPr>
                <w:ilvl w:val="0"/>
                <w:numId w:val="11"/>
              </w:numPr>
            </w:pPr>
            <w:r>
              <w:t>Sudjelovanje u radu različitih skupina i tjela koji odlučuju o</w:t>
            </w:r>
            <w:r w:rsidR="00B62C0C">
              <w:t xml:space="preserve">  </w:t>
            </w:r>
            <w:r>
              <w:t>pravima i načinima ostvarenja prava osoba s invaliditetom</w:t>
            </w:r>
          </w:p>
          <w:p w:rsidR="000A3632" w:rsidRDefault="000A3632" w:rsidP="00627B1B">
            <w:pPr>
              <w:ind w:left="360"/>
            </w:pPr>
          </w:p>
        </w:tc>
      </w:tr>
    </w:tbl>
    <w:p w:rsidR="00627B1B" w:rsidRPr="000468EA" w:rsidRDefault="00627B1B" w:rsidP="00627B1B"/>
    <w:tbl>
      <w:tblPr>
        <w:tblW w:w="928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50"/>
      </w:tblGrid>
      <w:tr w:rsidR="00D87A96" w:rsidTr="00825AE2">
        <w:trPr>
          <w:trHeight w:val="9195"/>
        </w:trPr>
        <w:tc>
          <w:tcPr>
            <w:tcW w:w="4635" w:type="dxa"/>
          </w:tcPr>
          <w:p w:rsidR="00D87A96" w:rsidRPr="00D87A96" w:rsidRDefault="00D87A96">
            <w:r>
              <w:lastRenderedPageBreak/>
              <w:t>Senzibilizirati zajednicu o pravima i aktivnom uključenju osoba s invaliditetom</w:t>
            </w:r>
          </w:p>
        </w:tc>
        <w:tc>
          <w:tcPr>
            <w:tcW w:w="4650" w:type="dxa"/>
          </w:tcPr>
          <w:p w:rsidR="00D87A96" w:rsidRDefault="00D87A96" w:rsidP="00D87A96">
            <w:pPr>
              <w:pStyle w:val="Odlomakpopisa"/>
              <w:numPr>
                <w:ilvl w:val="0"/>
                <w:numId w:val="11"/>
              </w:numPr>
            </w:pPr>
            <w:r>
              <w:t>Prezentirati rad i dosadašnja dostignuća Udruge</w:t>
            </w:r>
          </w:p>
          <w:p w:rsidR="00D87A96" w:rsidRDefault="00D87A96" w:rsidP="00D87A96">
            <w:pPr>
              <w:pStyle w:val="Odlomakpopisa"/>
              <w:numPr>
                <w:ilvl w:val="0"/>
                <w:numId w:val="11"/>
              </w:numPr>
            </w:pPr>
            <w:r>
              <w:t>Organizacija i obilježavanje prigodnih kampanja vezanih uz obilježavanje dana pojedinih bolesti i stanja</w:t>
            </w:r>
          </w:p>
          <w:p w:rsidR="00D87A96" w:rsidRDefault="00D87A96" w:rsidP="00D87A96">
            <w:pPr>
              <w:pStyle w:val="Odlomakpopisa"/>
              <w:numPr>
                <w:ilvl w:val="0"/>
                <w:numId w:val="11"/>
              </w:numPr>
            </w:pPr>
            <w:r>
              <w:t>Omogućiti osobama s invaliditetom</w:t>
            </w:r>
            <w:r w:rsidR="00662E37">
              <w:t xml:space="preserve"> optimalno korištenje nove tehnologije u cilju povećanja njihove neovisnosti i kvalitete života</w:t>
            </w:r>
          </w:p>
          <w:p w:rsidR="00662E37" w:rsidRDefault="00662E37" w:rsidP="00D87A96">
            <w:pPr>
              <w:pStyle w:val="Odlomakpopisa"/>
              <w:numPr>
                <w:ilvl w:val="0"/>
                <w:numId w:val="11"/>
              </w:numPr>
            </w:pPr>
            <w:r>
              <w:t>Poticati uklanjanje negativnih predrasuda prema osobama s invaliditetom</w:t>
            </w:r>
          </w:p>
          <w:p w:rsidR="00662E37" w:rsidRDefault="00662E37" w:rsidP="00D87A96">
            <w:pPr>
              <w:pStyle w:val="Odlomakpopisa"/>
              <w:numPr>
                <w:ilvl w:val="0"/>
                <w:numId w:val="11"/>
              </w:numPr>
            </w:pPr>
            <w:r>
              <w:t>Poticati uključivanje osoba s invaliditetom na tržište rada</w:t>
            </w:r>
          </w:p>
          <w:p w:rsidR="00662E37" w:rsidRDefault="00662E37" w:rsidP="00D87A96">
            <w:pPr>
              <w:pStyle w:val="Odlomakpopisa"/>
              <w:numPr>
                <w:ilvl w:val="0"/>
                <w:numId w:val="11"/>
              </w:numPr>
            </w:pPr>
            <w:r>
              <w:t>Podizati razinu svijesti o aktivnoj ulozi osoba s invaliditetom, njihovim pravima na izjednačavanje mogućnosti i zaštitu od diskriminacije</w:t>
            </w:r>
          </w:p>
          <w:p w:rsidR="00662E37" w:rsidRDefault="00662E37" w:rsidP="00D87A96">
            <w:pPr>
              <w:pStyle w:val="Odlomakpopisa"/>
              <w:numPr>
                <w:ilvl w:val="0"/>
                <w:numId w:val="11"/>
              </w:numPr>
            </w:pPr>
            <w:r>
              <w:t>Aktivno promicati sudjelovanje osoba s invaliditetom u političkom i javnom životu na svim razinama (gradskoj, nacionalnoj i međunarodnoj)</w:t>
            </w:r>
          </w:p>
          <w:p w:rsidR="00662E37" w:rsidRDefault="00662E37" w:rsidP="00D87A96">
            <w:pPr>
              <w:pStyle w:val="Odlomakpopisa"/>
              <w:numPr>
                <w:ilvl w:val="0"/>
                <w:numId w:val="11"/>
              </w:numPr>
            </w:pPr>
            <w:r>
              <w:t>Poticati sudjelovanje žena i mladih s invaliditetom u političkom i javnom životu</w:t>
            </w:r>
          </w:p>
          <w:p w:rsidR="00825AE2" w:rsidRDefault="00662E37" w:rsidP="00D87A96">
            <w:pPr>
              <w:pStyle w:val="Odlomakpopisa"/>
              <w:numPr>
                <w:ilvl w:val="0"/>
                <w:numId w:val="11"/>
              </w:numPr>
            </w:pPr>
            <w:r>
              <w:t xml:space="preserve">Poticati osobe s invaliditetom na aktivno sudjelovanje </w:t>
            </w:r>
            <w:r w:rsidR="00825AE2">
              <w:t>prigodom donošenja odluka</w:t>
            </w:r>
          </w:p>
          <w:p w:rsidR="00825AE2" w:rsidRDefault="00825AE2" w:rsidP="00D87A96">
            <w:pPr>
              <w:pStyle w:val="Odlomakpopisa"/>
              <w:numPr>
                <w:ilvl w:val="0"/>
                <w:numId w:val="11"/>
              </w:numPr>
            </w:pPr>
            <w:r>
              <w:t>Osigurati pristup kulturnim institucijama</w:t>
            </w:r>
          </w:p>
          <w:p w:rsidR="00825AE2" w:rsidRDefault="00825AE2" w:rsidP="00D87A96">
            <w:pPr>
              <w:pStyle w:val="Odlomakpopisa"/>
              <w:numPr>
                <w:ilvl w:val="0"/>
                <w:numId w:val="11"/>
              </w:numPr>
            </w:pPr>
            <w:r>
              <w:t>Sudjelovanja u športskim i rekreativnim aktivnostima i razonodi</w:t>
            </w:r>
          </w:p>
          <w:p w:rsidR="00662E37" w:rsidRPr="00D87A96" w:rsidRDefault="00825AE2" w:rsidP="00D87A96">
            <w:pPr>
              <w:pStyle w:val="Odlomakpopisa"/>
              <w:numPr>
                <w:ilvl w:val="0"/>
                <w:numId w:val="11"/>
              </w:numPr>
            </w:pPr>
            <w:r>
              <w:t>Osigurati pristup sportskim , rekreacijskim i turističkim objektima</w:t>
            </w:r>
            <w:r w:rsidR="00662E37">
              <w:t xml:space="preserve"> </w:t>
            </w:r>
          </w:p>
        </w:tc>
      </w:tr>
      <w:tr w:rsidR="00825AE2" w:rsidTr="001A34ED">
        <w:trPr>
          <w:trHeight w:val="3165"/>
        </w:trPr>
        <w:tc>
          <w:tcPr>
            <w:tcW w:w="4635" w:type="dxa"/>
          </w:tcPr>
          <w:p w:rsidR="00825AE2" w:rsidRDefault="00825AE2" w:rsidP="00825AE2">
            <w:r>
              <w:t>Unapređenje socijalne politike</w:t>
            </w:r>
          </w:p>
        </w:tc>
        <w:tc>
          <w:tcPr>
            <w:tcW w:w="4650" w:type="dxa"/>
          </w:tcPr>
          <w:p w:rsidR="00825AE2" w:rsidRDefault="00825AE2" w:rsidP="00D87A96">
            <w:pPr>
              <w:pStyle w:val="Odlomakpopisa"/>
              <w:numPr>
                <w:ilvl w:val="0"/>
                <w:numId w:val="11"/>
              </w:numPr>
            </w:pPr>
            <w:r>
              <w:t>Davati primjedbe na prijedloge zakona, akata i propisa i gdje je to god moguće uključiti se u radna tijela za izradu istih</w:t>
            </w:r>
          </w:p>
          <w:p w:rsidR="001A34ED" w:rsidRDefault="00825AE2" w:rsidP="00D87A96">
            <w:pPr>
              <w:pStyle w:val="Odlomakpopisa"/>
              <w:numPr>
                <w:ilvl w:val="0"/>
                <w:numId w:val="11"/>
              </w:numPr>
            </w:pPr>
            <w:r>
              <w:t>Inicirati izradu županijske, te gradskih i općinskih strategija izjednačavanja mogućnosti za osobe s invaliditetom</w:t>
            </w:r>
            <w:r w:rsidR="001A34ED">
              <w:t>, te županijskog plana razvoja socijalnih usluga</w:t>
            </w:r>
          </w:p>
          <w:p w:rsidR="00825AE2" w:rsidRDefault="001A34ED" w:rsidP="00D87A96">
            <w:pPr>
              <w:pStyle w:val="Odlomakpopisa"/>
              <w:numPr>
                <w:ilvl w:val="0"/>
                <w:numId w:val="11"/>
              </w:numPr>
            </w:pPr>
            <w:r>
              <w:t>Unapređenje prava i mogućnosti ostvarivanja istih u lokalnoj zajednici</w:t>
            </w:r>
            <w:r w:rsidR="00825AE2">
              <w:t xml:space="preserve"> </w:t>
            </w:r>
          </w:p>
        </w:tc>
      </w:tr>
      <w:tr w:rsidR="001A34ED" w:rsidTr="00D22EEB">
        <w:trPr>
          <w:trHeight w:val="690"/>
        </w:trPr>
        <w:tc>
          <w:tcPr>
            <w:tcW w:w="9285" w:type="dxa"/>
            <w:gridSpan w:val="2"/>
          </w:tcPr>
          <w:p w:rsidR="001A34ED" w:rsidRPr="001A34ED" w:rsidRDefault="001A34ED" w:rsidP="001A34ED">
            <w:r>
              <w:rPr>
                <w:b/>
              </w:rPr>
              <w:t xml:space="preserve">STRATEŠKI  CILJ  3: </w:t>
            </w:r>
            <w:r>
              <w:t>Suradnja i umrežavanje s organizacijama civilnog društva u Hrvatskoj i regionalno</w:t>
            </w:r>
          </w:p>
        </w:tc>
      </w:tr>
      <w:tr w:rsidR="001A34ED" w:rsidTr="00D87A96">
        <w:trPr>
          <w:trHeight w:val="570"/>
        </w:trPr>
        <w:tc>
          <w:tcPr>
            <w:tcW w:w="4635" w:type="dxa"/>
          </w:tcPr>
          <w:p w:rsidR="001A34ED" w:rsidRDefault="001A34ED" w:rsidP="00825AE2">
            <w:r>
              <w:t xml:space="preserve">                        Specifičan   cilj</w:t>
            </w:r>
          </w:p>
        </w:tc>
        <w:tc>
          <w:tcPr>
            <w:tcW w:w="4650" w:type="dxa"/>
          </w:tcPr>
          <w:p w:rsidR="001A34ED" w:rsidRDefault="001A34ED" w:rsidP="001A34ED">
            <w:r>
              <w:t xml:space="preserve">                               Aktivnosti</w:t>
            </w:r>
          </w:p>
        </w:tc>
      </w:tr>
    </w:tbl>
    <w:p w:rsidR="001A34ED" w:rsidRDefault="001A34ED">
      <w:pPr>
        <w:rPr>
          <w:sz w:val="28"/>
          <w:szCs w:val="28"/>
        </w:rPr>
      </w:pPr>
    </w:p>
    <w:tbl>
      <w:tblPr>
        <w:tblW w:w="91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30"/>
      </w:tblGrid>
      <w:tr w:rsidR="001A34ED" w:rsidTr="002C638C">
        <w:trPr>
          <w:trHeight w:val="10305"/>
        </w:trPr>
        <w:tc>
          <w:tcPr>
            <w:tcW w:w="4652" w:type="dxa"/>
          </w:tcPr>
          <w:p w:rsidR="001A34ED" w:rsidRPr="001A34ED" w:rsidRDefault="001A34ED" w:rsidP="001A34ED">
            <w:r>
              <w:t>Razmjena i prijenos dobre prakse i pozitivnih iskustava između srodnih Udruga i društava</w:t>
            </w:r>
          </w:p>
          <w:p w:rsidR="001A34ED" w:rsidRDefault="001A34ED" w:rsidP="001A34ED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540D5" w:rsidRDefault="002540D5" w:rsidP="002540D5">
            <w:pPr>
              <w:pStyle w:val="Odlomakpopisa"/>
              <w:numPr>
                <w:ilvl w:val="0"/>
                <w:numId w:val="11"/>
              </w:numPr>
            </w:pPr>
            <w:r w:rsidRPr="002540D5">
              <w:t>Suradnja s</w:t>
            </w:r>
            <w:r>
              <w:t xml:space="preserve"> Udrugama s područja županije, Republike Hrvatske i izvan granica</w:t>
            </w:r>
          </w:p>
          <w:p w:rsidR="002540D5" w:rsidRDefault="002540D5" w:rsidP="002540D5">
            <w:pPr>
              <w:pStyle w:val="Odlomakpopisa"/>
              <w:numPr>
                <w:ilvl w:val="0"/>
                <w:numId w:val="11"/>
              </w:numPr>
            </w:pPr>
            <w:r>
              <w:t>Razmjena i prijenos dobre prakse i pozitivnih iskustava</w:t>
            </w:r>
          </w:p>
          <w:p w:rsidR="002540D5" w:rsidRDefault="002540D5" w:rsidP="002540D5">
            <w:pPr>
              <w:pStyle w:val="Odlomakpopisa"/>
              <w:numPr>
                <w:ilvl w:val="0"/>
                <w:numId w:val="11"/>
              </w:numPr>
            </w:pPr>
            <w:r>
              <w:t>Poticati razvoj i suradnju s gradovima, državama i organizacijama na nacionalnoj i internacionalnoj razini</w:t>
            </w:r>
          </w:p>
          <w:p w:rsidR="002540D5" w:rsidRDefault="002540D5" w:rsidP="002540D5">
            <w:pPr>
              <w:pStyle w:val="Odlomakpopisa"/>
              <w:numPr>
                <w:ilvl w:val="0"/>
                <w:numId w:val="11"/>
              </w:numPr>
            </w:pPr>
            <w:r>
              <w:t>Provođenje i sudjelovanje u akcijskim istraživanjima o osobama s invaliditetom, o području invaliditeta i objavljivanje rezultata istraživanja u stručnim i znanstvenim radovima</w:t>
            </w:r>
          </w:p>
          <w:p w:rsidR="0076445E" w:rsidRDefault="002540D5" w:rsidP="002540D5">
            <w:pPr>
              <w:pStyle w:val="Odlomakpopisa"/>
              <w:numPr>
                <w:ilvl w:val="0"/>
                <w:numId w:val="11"/>
              </w:numPr>
            </w:pPr>
            <w:r>
              <w:t xml:space="preserve">Sudjelovati u radu i aktivnostima različitih organizacija na lokalnoj, regionalnoj, </w:t>
            </w:r>
            <w:r w:rsidR="0076445E">
              <w:t>nacionalnoj i međunarodnoj razini čiji je djelokrug rada usko vezan uz osobe s invaliditetom</w:t>
            </w:r>
          </w:p>
          <w:p w:rsidR="0076445E" w:rsidRDefault="0076445E" w:rsidP="002540D5">
            <w:pPr>
              <w:pStyle w:val="Odlomakpopisa"/>
              <w:numPr>
                <w:ilvl w:val="0"/>
                <w:numId w:val="11"/>
              </w:numPr>
            </w:pPr>
            <w:r>
              <w:t>Uspostaviti nova partnerstva i suradnje s ciljem razvoja sustava podrške</w:t>
            </w:r>
          </w:p>
          <w:p w:rsidR="0076445E" w:rsidRDefault="0076445E" w:rsidP="002540D5">
            <w:pPr>
              <w:pStyle w:val="Odlomakpopisa"/>
              <w:numPr>
                <w:ilvl w:val="0"/>
                <w:numId w:val="11"/>
              </w:numPr>
            </w:pPr>
            <w:r>
              <w:t>Uspostaviti suradnju s međunarodnim organizacijama</w:t>
            </w:r>
          </w:p>
          <w:p w:rsidR="0076445E" w:rsidRDefault="0076445E" w:rsidP="002540D5">
            <w:pPr>
              <w:pStyle w:val="Odlomakpopisa"/>
              <w:numPr>
                <w:ilvl w:val="0"/>
                <w:numId w:val="11"/>
              </w:numPr>
            </w:pPr>
            <w:r>
              <w:t>Sudjelovati na seminarima, konferencijama i različitim edukacijskim treninzima</w:t>
            </w:r>
          </w:p>
          <w:p w:rsidR="004D6CE8" w:rsidRDefault="0076445E" w:rsidP="002540D5">
            <w:pPr>
              <w:pStyle w:val="Odlomakpopisa"/>
              <w:numPr>
                <w:ilvl w:val="0"/>
                <w:numId w:val="11"/>
              </w:numPr>
            </w:pPr>
            <w:r>
              <w:t xml:space="preserve">Poticati istraživanja i prikupljanje podataka kojima se promiče sudjelovanje </w:t>
            </w:r>
            <w:r w:rsidR="004D6CE8">
              <w:t>osoba s invaliditetom</w:t>
            </w:r>
          </w:p>
          <w:p w:rsidR="004D6CE8" w:rsidRDefault="004D6CE8" w:rsidP="002540D5">
            <w:pPr>
              <w:pStyle w:val="Odlomakpopisa"/>
              <w:numPr>
                <w:ilvl w:val="0"/>
                <w:numId w:val="11"/>
              </w:numPr>
            </w:pPr>
            <w:r>
              <w:t>Osigurati dostupnost cjelovitih podataka o osobama s invaliditetom  s različitim vrstama oštećenja</w:t>
            </w:r>
          </w:p>
          <w:p w:rsidR="001A34ED" w:rsidRPr="002540D5" w:rsidRDefault="004D6CE8" w:rsidP="002540D5">
            <w:pPr>
              <w:pStyle w:val="Odlomakpopisa"/>
              <w:numPr>
                <w:ilvl w:val="0"/>
                <w:numId w:val="11"/>
              </w:numPr>
            </w:pPr>
            <w:r>
              <w:t>Osigurati  dostupnost pravne regulative za zaštitu ljudskih prava i temeljnih sloboda osobama s invaliditetom</w:t>
            </w:r>
            <w:r w:rsidR="001A34ED" w:rsidRPr="002540D5">
              <w:br w:type="textWrapping" w:clear="all"/>
            </w:r>
          </w:p>
        </w:tc>
      </w:tr>
      <w:tr w:rsidR="002C638C" w:rsidTr="00D22EEB">
        <w:trPr>
          <w:trHeight w:val="546"/>
        </w:trPr>
        <w:tc>
          <w:tcPr>
            <w:tcW w:w="9182" w:type="dxa"/>
            <w:gridSpan w:val="2"/>
          </w:tcPr>
          <w:p w:rsidR="002C638C" w:rsidRPr="002C638C" w:rsidRDefault="002C638C" w:rsidP="002C638C">
            <w:r>
              <w:rPr>
                <w:b/>
              </w:rPr>
              <w:t xml:space="preserve">STRATEŠKI   CILJ  4:   </w:t>
            </w:r>
            <w:r>
              <w:t>Jačanje   kapaciteta</w:t>
            </w:r>
          </w:p>
        </w:tc>
      </w:tr>
      <w:tr w:rsidR="002C638C" w:rsidTr="002C638C">
        <w:trPr>
          <w:trHeight w:val="450"/>
        </w:trPr>
        <w:tc>
          <w:tcPr>
            <w:tcW w:w="4652" w:type="dxa"/>
          </w:tcPr>
          <w:p w:rsidR="002C638C" w:rsidRDefault="002C638C" w:rsidP="001A34ED">
            <w:r>
              <w:t xml:space="preserve">                            Specifični  cilj</w:t>
            </w:r>
          </w:p>
        </w:tc>
        <w:tc>
          <w:tcPr>
            <w:tcW w:w="4530" w:type="dxa"/>
          </w:tcPr>
          <w:p w:rsidR="002C638C" w:rsidRPr="002540D5" w:rsidRDefault="002C638C" w:rsidP="002C638C">
            <w:r>
              <w:t xml:space="preserve">                   </w:t>
            </w:r>
            <w:r w:rsidR="00D0705E">
              <w:t xml:space="preserve">          </w:t>
            </w:r>
            <w:r>
              <w:t xml:space="preserve">   </w:t>
            </w:r>
            <w:r w:rsidR="00D0705E">
              <w:t>Aktivnosti</w:t>
            </w:r>
          </w:p>
        </w:tc>
      </w:tr>
      <w:tr w:rsidR="002C638C" w:rsidTr="002C638C">
        <w:trPr>
          <w:trHeight w:val="1575"/>
        </w:trPr>
        <w:tc>
          <w:tcPr>
            <w:tcW w:w="4652" w:type="dxa"/>
          </w:tcPr>
          <w:p w:rsidR="002C638C" w:rsidRDefault="00D0705E" w:rsidP="001A34ED">
            <w:r>
              <w:t>Razviti ljudske potencijale</w:t>
            </w:r>
          </w:p>
        </w:tc>
        <w:tc>
          <w:tcPr>
            <w:tcW w:w="4530" w:type="dxa"/>
          </w:tcPr>
          <w:p w:rsidR="002C638C" w:rsidRDefault="00D0705E" w:rsidP="002540D5">
            <w:pPr>
              <w:pStyle w:val="Odlomakpopisa"/>
              <w:numPr>
                <w:ilvl w:val="0"/>
                <w:numId w:val="11"/>
              </w:numPr>
            </w:pPr>
            <w:r>
              <w:t>Organizacija stručnih skupova, radionica, tribina, predavanja i slično za zaposlenike Udruge</w:t>
            </w:r>
          </w:p>
          <w:p w:rsidR="00D0705E" w:rsidRPr="002540D5" w:rsidRDefault="00D0705E" w:rsidP="002540D5">
            <w:pPr>
              <w:pStyle w:val="Odlomakpopisa"/>
              <w:numPr>
                <w:ilvl w:val="0"/>
                <w:numId w:val="11"/>
              </w:numPr>
            </w:pPr>
            <w:r>
              <w:t>Edukacije zaposlenika za stjecanje novih znanja i vještina</w:t>
            </w:r>
          </w:p>
        </w:tc>
      </w:tr>
    </w:tbl>
    <w:p w:rsidR="006953AE" w:rsidRDefault="006953AE">
      <w:pPr>
        <w:rPr>
          <w:sz w:val="28"/>
          <w:szCs w:val="28"/>
        </w:rPr>
      </w:pPr>
    </w:p>
    <w:tbl>
      <w:tblPr>
        <w:tblW w:w="939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05"/>
      </w:tblGrid>
      <w:tr w:rsidR="006953AE" w:rsidTr="00D70E08">
        <w:trPr>
          <w:trHeight w:val="688"/>
        </w:trPr>
        <w:tc>
          <w:tcPr>
            <w:tcW w:w="4785" w:type="dxa"/>
          </w:tcPr>
          <w:p w:rsidR="006953AE" w:rsidRPr="006953AE" w:rsidRDefault="00D70E08">
            <w:r>
              <w:t>Unapređenje organizacijske strukture i sustava upravljanja Udrugom</w:t>
            </w:r>
          </w:p>
        </w:tc>
        <w:tc>
          <w:tcPr>
            <w:tcW w:w="4605" w:type="dxa"/>
          </w:tcPr>
          <w:p w:rsidR="006953AE" w:rsidRPr="00D70E08" w:rsidRDefault="00D70E08" w:rsidP="00D70E08">
            <w:pPr>
              <w:pStyle w:val="Odlomakpopisa"/>
              <w:numPr>
                <w:ilvl w:val="0"/>
                <w:numId w:val="11"/>
              </w:numPr>
            </w:pPr>
            <w:r>
              <w:t>Kvalitetna upravljačka i organizacijska struktura</w:t>
            </w:r>
          </w:p>
        </w:tc>
      </w:tr>
      <w:tr w:rsidR="00D70E08" w:rsidTr="005E4CF6">
        <w:trPr>
          <w:trHeight w:val="5775"/>
        </w:trPr>
        <w:tc>
          <w:tcPr>
            <w:tcW w:w="4785" w:type="dxa"/>
          </w:tcPr>
          <w:p w:rsidR="00D70E08" w:rsidRDefault="00D70E08" w:rsidP="00D70E08">
            <w:pPr>
              <w:pStyle w:val="Odlomakpopisa"/>
              <w:numPr>
                <w:ilvl w:val="0"/>
                <w:numId w:val="11"/>
              </w:numPr>
            </w:pPr>
            <w:r>
              <w:t>Definirani standardi kvalitete</w:t>
            </w:r>
          </w:p>
          <w:p w:rsidR="00D70E08" w:rsidRDefault="00D70E08" w:rsidP="00D70E08">
            <w:pPr>
              <w:pStyle w:val="Odlomakpopisa"/>
              <w:numPr>
                <w:ilvl w:val="0"/>
                <w:numId w:val="11"/>
              </w:numPr>
            </w:pPr>
            <w:r>
              <w:t>Samo procjena</w:t>
            </w:r>
          </w:p>
          <w:p w:rsidR="00D70E08" w:rsidRDefault="00D70E08" w:rsidP="00D70E08">
            <w:pPr>
              <w:pStyle w:val="Odlomakpopisa"/>
              <w:numPr>
                <w:ilvl w:val="0"/>
                <w:numId w:val="11"/>
              </w:numPr>
            </w:pPr>
            <w:r>
              <w:t>Praćenje uvođenja standarda kvalitete od strane nadležnih tijela</w:t>
            </w:r>
          </w:p>
          <w:p w:rsidR="00D70E08" w:rsidRDefault="00D70E08" w:rsidP="00D70E08">
            <w:pPr>
              <w:pStyle w:val="Odlomakpopisa"/>
              <w:numPr>
                <w:ilvl w:val="0"/>
                <w:numId w:val="11"/>
              </w:numPr>
            </w:pPr>
            <w:r>
              <w:t>Podrška u procesu uvođenja standarda kvalitete</w:t>
            </w:r>
          </w:p>
          <w:p w:rsidR="00D70E08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>Priprema za vanjsku evaluaciju</w:t>
            </w:r>
          </w:p>
        </w:tc>
        <w:tc>
          <w:tcPr>
            <w:tcW w:w="4605" w:type="dxa"/>
          </w:tcPr>
          <w:p w:rsidR="00D70E08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>Izrada okvirnog vremenskog plana usklađivanja sa standardima kvalitete</w:t>
            </w:r>
          </w:p>
          <w:p w:rsidR="005E4CF6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 xml:space="preserve">Izrada plana poboljšanja kvalitete </w:t>
            </w:r>
          </w:p>
          <w:p w:rsidR="005E4CF6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>Provedba planova poboljšanja kvalitete</w:t>
            </w:r>
          </w:p>
          <w:p w:rsidR="005E4CF6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>Podrška u procesu uvođenja od strane Ministarstva</w:t>
            </w:r>
          </w:p>
          <w:p w:rsidR="005E4CF6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>Izrada periodičkih izvješća</w:t>
            </w:r>
          </w:p>
          <w:p w:rsidR="005E4CF6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>Uspostavljanje formalnih partnerstva s različitim organizacijama vezanim za djelokrug rada Udruge</w:t>
            </w:r>
          </w:p>
          <w:p w:rsidR="005E4CF6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>Sustavno aplicirati projekte Udruge kroz koje osiguravamo financijska sredstva potrebna za kvalitetno djelovanje Udruge</w:t>
            </w:r>
          </w:p>
          <w:p w:rsidR="005E4CF6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>Regrutirati i zadržati kvalitetan, educiran i visoko motiviran kadar</w:t>
            </w:r>
          </w:p>
          <w:p w:rsidR="005E4CF6" w:rsidRDefault="005E4CF6" w:rsidP="00D70E08">
            <w:pPr>
              <w:pStyle w:val="Odlomakpopisa"/>
              <w:numPr>
                <w:ilvl w:val="0"/>
                <w:numId w:val="11"/>
              </w:numPr>
            </w:pPr>
            <w:r>
              <w:t>Organizirati specifične timove u vodstvu Udruge koji bi bili specijalizirani za konkretna područja</w:t>
            </w:r>
          </w:p>
        </w:tc>
      </w:tr>
    </w:tbl>
    <w:p w:rsidR="000C6233" w:rsidRDefault="000C6233">
      <w:pPr>
        <w:rPr>
          <w:sz w:val="28"/>
          <w:szCs w:val="28"/>
        </w:rPr>
      </w:pPr>
    </w:p>
    <w:p w:rsidR="00793F4F" w:rsidRDefault="00793F4F" w:rsidP="00793F4F">
      <w:pPr>
        <w:rPr>
          <w:b/>
        </w:rPr>
      </w:pPr>
      <w:r w:rsidRPr="00793F4F">
        <w:rPr>
          <w:b/>
        </w:rPr>
        <w:t xml:space="preserve">  </w:t>
      </w:r>
      <w:r>
        <w:rPr>
          <w:b/>
        </w:rPr>
        <w:t xml:space="preserve">        6.    CILJEVI   ORGANIZACIJSKOG   RAZVOJA</w:t>
      </w:r>
    </w:p>
    <w:p w:rsidR="00793F4F" w:rsidRDefault="00793F4F" w:rsidP="00793F4F">
      <w:pPr>
        <w:spacing w:after="0"/>
      </w:pPr>
      <w:r>
        <w:rPr>
          <w:b/>
        </w:rPr>
        <w:t xml:space="preserve">           </w:t>
      </w:r>
      <w:r>
        <w:t xml:space="preserve">Osnovni ciljevi Udruge organizacijskog razvoja za slijedeće razdoblje  odnose se na prikupljanje </w:t>
      </w:r>
    </w:p>
    <w:p w:rsidR="00793F4F" w:rsidRDefault="00793F4F" w:rsidP="00793F4F">
      <w:pPr>
        <w:spacing w:after="0"/>
      </w:pPr>
      <w:r>
        <w:t xml:space="preserve">      sredstava za  rad Udruge s naglaskom na održavanje optimalnog kapaciteta zaposlenih voditelja </w:t>
      </w:r>
    </w:p>
    <w:p w:rsidR="00793F4F" w:rsidRDefault="00793F4F" w:rsidP="00793F4F">
      <w:pPr>
        <w:spacing w:after="0"/>
      </w:pPr>
      <w:r>
        <w:t xml:space="preserve">      programa i projekata. Kvalitetu rada pratit će se kroz Standarde kvalitete socijalnih usluga. Do </w:t>
      </w:r>
    </w:p>
    <w:p w:rsidR="00793F4F" w:rsidRDefault="00793F4F" w:rsidP="00793F4F">
      <w:pPr>
        <w:spacing w:after="0"/>
      </w:pPr>
      <w:r>
        <w:t xml:space="preserve">      sada je Udruga uspostavila brojne procedure koje se odnose i na kvalitetu rada i sigurnost </w:t>
      </w:r>
    </w:p>
    <w:p w:rsidR="00793F4F" w:rsidRDefault="00793F4F" w:rsidP="00793F4F">
      <w:pPr>
        <w:spacing w:after="0"/>
      </w:pPr>
      <w:r>
        <w:t xml:space="preserve">      okruženja</w:t>
      </w:r>
      <w:r w:rsidR="00683603">
        <w:t>, a do kraja 2022. godine nastojat će uskladiti cjelokupan rad s propisanim standardima</w:t>
      </w:r>
    </w:p>
    <w:p w:rsidR="00683603" w:rsidRDefault="00683603" w:rsidP="00793F4F">
      <w:pPr>
        <w:spacing w:after="0"/>
      </w:pPr>
      <w:r>
        <w:t xml:space="preserve">      kvalitete. Od edukacija koje su potrebne djelatnicima i suradnicima. Udruga će težiti osiguravanju </w:t>
      </w:r>
    </w:p>
    <w:p w:rsidR="00683603" w:rsidRDefault="00683603" w:rsidP="00793F4F">
      <w:pPr>
        <w:spacing w:after="0"/>
      </w:pPr>
      <w:r>
        <w:t xml:space="preserve">      sredstava za daljnje edukacije iz područja planiranja, organizacijskog vođenja, razvoja socijalnih</w:t>
      </w:r>
    </w:p>
    <w:p w:rsidR="00683603" w:rsidRDefault="00683603" w:rsidP="00793F4F">
      <w:pPr>
        <w:spacing w:after="0"/>
      </w:pPr>
      <w:r>
        <w:t xml:space="preserve">      usluga te uvođenja standarda kvalitete. Osnovni preduvjet za realizaciju navedenog cilja je prostor    </w:t>
      </w:r>
    </w:p>
    <w:p w:rsidR="00683603" w:rsidRDefault="00683603" w:rsidP="00793F4F">
      <w:pPr>
        <w:spacing w:after="0"/>
      </w:pPr>
      <w:r>
        <w:t xml:space="preserve">      za adekvatan rad i život. U tom smislu slijedeći planovi u odnosu na područje organizacijskog </w:t>
      </w:r>
    </w:p>
    <w:p w:rsidR="00C21D0C" w:rsidRDefault="00683603" w:rsidP="00793F4F">
      <w:pPr>
        <w:spacing w:after="0"/>
      </w:pPr>
      <w:r>
        <w:t xml:space="preserve">      razvoja </w:t>
      </w:r>
      <w:r w:rsidR="00C21D0C">
        <w:t>ostvarit će se u razdoblju do 2024.godine.</w:t>
      </w:r>
    </w:p>
    <w:p w:rsidR="00C21D0C" w:rsidRDefault="00C21D0C" w:rsidP="00793F4F">
      <w:pPr>
        <w:spacing w:after="0"/>
      </w:pPr>
    </w:p>
    <w:p w:rsidR="00EB4A6E" w:rsidRDefault="00C21D0C" w:rsidP="00793F4F">
      <w:pPr>
        <w:spacing w:after="0"/>
        <w:rPr>
          <w:b/>
        </w:rPr>
      </w:pPr>
      <w:r>
        <w:t xml:space="preserve">         </w:t>
      </w:r>
      <w:r>
        <w:rPr>
          <w:b/>
        </w:rPr>
        <w:t>6.1.  PLANOVI  ZA  FINANCIRANJE</w:t>
      </w:r>
    </w:p>
    <w:p w:rsidR="00EB4A6E" w:rsidRDefault="00EB4A6E" w:rsidP="00793F4F">
      <w:pPr>
        <w:spacing w:after="0"/>
        <w:rPr>
          <w:b/>
        </w:rPr>
      </w:pPr>
    </w:p>
    <w:p w:rsidR="00EB4A6E" w:rsidRDefault="00EB4A6E" w:rsidP="00793F4F">
      <w:pPr>
        <w:spacing w:after="0"/>
      </w:pPr>
      <w:r>
        <w:rPr>
          <w:b/>
        </w:rPr>
        <w:t xml:space="preserve">        </w:t>
      </w:r>
      <w:r w:rsidRPr="00EB4A6E">
        <w:t>Udruga će se prijavljivati i dalje na raznolike izvore</w:t>
      </w:r>
      <w:r w:rsidR="00683603" w:rsidRPr="00EB4A6E">
        <w:t xml:space="preserve"> </w:t>
      </w:r>
      <w:r>
        <w:t>financiranja, među kojima će većinskim</w:t>
      </w:r>
      <w:r w:rsidR="00683603" w:rsidRPr="00EB4A6E">
        <w:t xml:space="preserve"> </w:t>
      </w:r>
    </w:p>
    <w:p w:rsidR="00EB4A6E" w:rsidRDefault="00EB4A6E" w:rsidP="00793F4F">
      <w:pPr>
        <w:spacing w:after="0"/>
      </w:pPr>
      <w:r>
        <w:t xml:space="preserve">        dijelom </w:t>
      </w:r>
      <w:r w:rsidR="00683603" w:rsidRPr="00EB4A6E">
        <w:t xml:space="preserve"> </w:t>
      </w:r>
      <w:r>
        <w:t xml:space="preserve">biti sredstva iz Državnog proračuna s pozicije nadležnih ministarstava, sredstva iz </w:t>
      </w:r>
    </w:p>
    <w:p w:rsidR="00EB4A6E" w:rsidRDefault="00EB4A6E" w:rsidP="00793F4F">
      <w:pPr>
        <w:spacing w:after="0"/>
      </w:pPr>
      <w:r>
        <w:t xml:space="preserve">        Europskog socijalnog fonda, proračunska sredstva Varaždinske županije te gradova i općina s</w:t>
      </w:r>
    </w:p>
    <w:p w:rsidR="00EB4A6E" w:rsidRDefault="00EB4A6E" w:rsidP="00793F4F">
      <w:pPr>
        <w:spacing w:after="0"/>
      </w:pPr>
      <w:r>
        <w:t xml:space="preserve">        područja </w:t>
      </w:r>
      <w:r w:rsidR="00683603" w:rsidRPr="00EB4A6E">
        <w:t xml:space="preserve"> </w:t>
      </w:r>
      <w:r>
        <w:t>djelovanja Udruge, prihodi od vlastite djelatnosti, članarine i donacija. Za osiguranje</w:t>
      </w:r>
    </w:p>
    <w:p w:rsidR="00D63690" w:rsidRDefault="00EB4A6E" w:rsidP="00793F4F">
      <w:pPr>
        <w:spacing w:after="0"/>
      </w:pPr>
      <w:r>
        <w:t xml:space="preserve">        optimalnog kapaciteta Udruge stalno zaposlenih voditelja projekata nužno je </w:t>
      </w:r>
      <w:r w:rsidR="00D63690">
        <w:t xml:space="preserve">osigurati sredstva iz </w:t>
      </w:r>
    </w:p>
    <w:p w:rsidR="00D63690" w:rsidRDefault="00D63690" w:rsidP="00793F4F">
      <w:pPr>
        <w:spacing w:after="0"/>
      </w:pPr>
      <w:r>
        <w:t xml:space="preserve">        osnove djelatnosti te različitih programa i projekata kojima će se omogućiti širenje broja</w:t>
      </w:r>
    </w:p>
    <w:p w:rsidR="00D63690" w:rsidRDefault="00D63690" w:rsidP="00793F4F">
      <w:pPr>
        <w:spacing w:after="0"/>
      </w:pPr>
      <w:r>
        <w:t xml:space="preserve">        korisnika i povećanja broja socijalnih usluga.</w:t>
      </w:r>
    </w:p>
    <w:p w:rsidR="00D63690" w:rsidRDefault="00D63690" w:rsidP="00D63690">
      <w:pPr>
        <w:pStyle w:val="Odlomakpopisa"/>
        <w:numPr>
          <w:ilvl w:val="1"/>
          <w:numId w:val="5"/>
        </w:numPr>
        <w:spacing w:after="0"/>
        <w:rPr>
          <w:b/>
        </w:rPr>
      </w:pPr>
      <w:r w:rsidRPr="00D63690">
        <w:rPr>
          <w:b/>
        </w:rPr>
        <w:lastRenderedPageBreak/>
        <w:t>PLANOVI  ZA  LJUDSKE  RESURSE  I  EDUKACIJE</w:t>
      </w:r>
    </w:p>
    <w:p w:rsidR="00D63690" w:rsidRPr="00D63690" w:rsidRDefault="00D63690" w:rsidP="00D63690">
      <w:pPr>
        <w:spacing w:after="0"/>
        <w:ind w:left="360"/>
        <w:rPr>
          <w:b/>
        </w:rPr>
      </w:pPr>
    </w:p>
    <w:p w:rsidR="00D63690" w:rsidRDefault="00D63690" w:rsidP="00D63690">
      <w:pPr>
        <w:spacing w:after="0"/>
        <w:ind w:left="360"/>
      </w:pPr>
      <w:r>
        <w:t xml:space="preserve">        S ciljem poboljšanja rada Udruge </w:t>
      </w:r>
      <w:r w:rsidR="00683603" w:rsidRPr="00D63690">
        <w:t xml:space="preserve">  </w:t>
      </w:r>
      <w:r>
        <w:t>planirati, te jačati postojeće ljudske resurse kroz edukacije u slijedećim područjima:</w:t>
      </w:r>
    </w:p>
    <w:p w:rsidR="00D63690" w:rsidRDefault="00D63690" w:rsidP="00D63690">
      <w:pPr>
        <w:pStyle w:val="Odlomakpopisa"/>
        <w:numPr>
          <w:ilvl w:val="0"/>
          <w:numId w:val="11"/>
        </w:numPr>
        <w:spacing w:after="0"/>
      </w:pPr>
      <w:r>
        <w:t>Organizacijski  razvoj</w:t>
      </w:r>
    </w:p>
    <w:p w:rsidR="00D63690" w:rsidRDefault="00D63690" w:rsidP="00D63690">
      <w:pPr>
        <w:pStyle w:val="Odlomakpopisa"/>
        <w:numPr>
          <w:ilvl w:val="0"/>
          <w:numId w:val="11"/>
        </w:numPr>
        <w:spacing w:after="0"/>
      </w:pPr>
      <w:r>
        <w:t>Jačanje upravljačke razine</w:t>
      </w:r>
    </w:p>
    <w:p w:rsidR="00D63690" w:rsidRDefault="00D63690" w:rsidP="00D63690">
      <w:pPr>
        <w:pStyle w:val="Odlomakpopisa"/>
        <w:numPr>
          <w:ilvl w:val="0"/>
          <w:numId w:val="11"/>
        </w:numPr>
        <w:spacing w:after="0"/>
      </w:pPr>
      <w:r>
        <w:t>Procjena potreba</w:t>
      </w:r>
    </w:p>
    <w:p w:rsidR="00D22EEB" w:rsidRDefault="00D63690" w:rsidP="00D63690">
      <w:pPr>
        <w:pStyle w:val="Odlomakpopisa"/>
        <w:numPr>
          <w:ilvl w:val="0"/>
          <w:numId w:val="11"/>
        </w:numPr>
        <w:spacing w:after="0"/>
      </w:pPr>
      <w:r>
        <w:t xml:space="preserve">Programiranje </w:t>
      </w:r>
      <w:r w:rsidR="00D22EEB">
        <w:t>novih socijalnih usluga</w:t>
      </w:r>
    </w:p>
    <w:p w:rsidR="00D22EEB" w:rsidRDefault="00D22EEB" w:rsidP="00D63690">
      <w:pPr>
        <w:pStyle w:val="Odlomakpopisa"/>
        <w:numPr>
          <w:ilvl w:val="0"/>
          <w:numId w:val="11"/>
        </w:numPr>
        <w:spacing w:after="0"/>
      </w:pPr>
      <w:r>
        <w:t>Izrađivanje individualnog plana usluga</w:t>
      </w:r>
    </w:p>
    <w:p w:rsidR="00D22EEB" w:rsidRDefault="00D22EEB" w:rsidP="00D63690">
      <w:pPr>
        <w:pStyle w:val="Odlomakpopisa"/>
        <w:numPr>
          <w:ilvl w:val="0"/>
          <w:numId w:val="11"/>
        </w:numPr>
        <w:spacing w:after="0"/>
      </w:pPr>
      <w:r>
        <w:t>Izrada projekata za EU fondova</w:t>
      </w:r>
    </w:p>
    <w:p w:rsidR="00D22EEB" w:rsidRDefault="00D22EEB" w:rsidP="00D22EEB">
      <w:pPr>
        <w:spacing w:after="0"/>
        <w:ind w:left="360"/>
      </w:pPr>
      <w:r>
        <w:t xml:space="preserve">Udruga planira prijaviti se sa svojim projektima i programima na natječaje koje će raspisivati Ministarstvo za demografiju, obitelj, mlade i socijalnu politiku; Ministarstvo znanosti i obrazovanja; Ministarstvo zdravlja, Nacionalna zaklada za razvoj civilnog društva; Zavod za zapošljavanje; </w:t>
      </w:r>
      <w:r w:rsidR="00683603" w:rsidRPr="00D63690">
        <w:t xml:space="preserve"> </w:t>
      </w:r>
      <w:r>
        <w:t>strane i domaće fondacije, te ostale natječaje koji će se raspisivati u idućem vremenskom periodu Strateškog plana.</w:t>
      </w:r>
    </w:p>
    <w:p w:rsidR="00D22EEB" w:rsidRDefault="00D22EEB" w:rsidP="00D22EEB">
      <w:pPr>
        <w:spacing w:after="0"/>
        <w:ind w:left="360"/>
      </w:pPr>
    </w:p>
    <w:p w:rsidR="00D22EEB" w:rsidRDefault="00D22EEB" w:rsidP="00D22EEB">
      <w:pPr>
        <w:spacing w:after="0"/>
        <w:ind w:left="360"/>
      </w:pPr>
    </w:p>
    <w:p w:rsidR="00D22EEB" w:rsidRDefault="00D22EEB" w:rsidP="00D22EEB">
      <w:pPr>
        <w:spacing w:after="0"/>
        <w:ind w:left="360"/>
      </w:pPr>
    </w:p>
    <w:p w:rsidR="00381D6B" w:rsidRDefault="00381D6B" w:rsidP="00D22EEB">
      <w:pPr>
        <w:spacing w:after="0"/>
        <w:ind w:left="360"/>
      </w:pPr>
    </w:p>
    <w:p w:rsidR="00381D6B" w:rsidRDefault="00381D6B" w:rsidP="00D22EEB">
      <w:pPr>
        <w:spacing w:after="0"/>
        <w:ind w:left="360"/>
      </w:pPr>
    </w:p>
    <w:p w:rsidR="00381D6B" w:rsidRDefault="00381D6B" w:rsidP="00D22EEB">
      <w:pPr>
        <w:spacing w:after="0"/>
        <w:ind w:left="360"/>
      </w:pPr>
    </w:p>
    <w:p w:rsidR="00D22EEB" w:rsidRDefault="00D22EEB" w:rsidP="00D22EEB">
      <w:pPr>
        <w:spacing w:after="0"/>
        <w:ind w:left="360"/>
      </w:pPr>
    </w:p>
    <w:p w:rsidR="00D22EEB" w:rsidRDefault="00D22EEB" w:rsidP="00D22EEB">
      <w:pPr>
        <w:spacing w:after="0"/>
        <w:ind w:left="360"/>
      </w:pPr>
    </w:p>
    <w:p w:rsidR="00381D6B" w:rsidRDefault="00D22EEB" w:rsidP="00D22EEB">
      <w:pPr>
        <w:spacing w:after="0"/>
        <w:ind w:left="360"/>
      </w:pPr>
      <w:r>
        <w:t xml:space="preserve">                                                                                                      Za udrugu tjelesnih invalida ILO</w:t>
      </w:r>
    </w:p>
    <w:p w:rsidR="00381D6B" w:rsidRDefault="00381D6B" w:rsidP="00D22EEB">
      <w:pPr>
        <w:spacing w:after="0"/>
        <w:ind w:left="360"/>
      </w:pPr>
      <w:r>
        <w:t xml:space="preserve">                                                                                                                        Predsjednik:</w:t>
      </w:r>
    </w:p>
    <w:p w:rsidR="00683603" w:rsidRPr="00D63690" w:rsidRDefault="00381D6B" w:rsidP="00D22EEB">
      <w:pPr>
        <w:spacing w:after="0"/>
        <w:ind w:left="360"/>
      </w:pPr>
      <w:r>
        <w:t xml:space="preserve">                                                                                                                       Juraj    Putarek</w:t>
      </w:r>
      <w:r w:rsidR="00683603" w:rsidRPr="00D63690">
        <w:t xml:space="preserve">            </w:t>
      </w:r>
    </w:p>
    <w:p w:rsidR="00793F4F" w:rsidRPr="00793F4F" w:rsidRDefault="00793F4F" w:rsidP="00793F4F"/>
    <w:sectPr w:rsidR="00793F4F" w:rsidRPr="0079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20" w:rsidRDefault="00BA7120" w:rsidP="001A34ED">
      <w:pPr>
        <w:spacing w:after="0" w:line="240" w:lineRule="auto"/>
      </w:pPr>
      <w:r>
        <w:separator/>
      </w:r>
    </w:p>
  </w:endnote>
  <w:endnote w:type="continuationSeparator" w:id="0">
    <w:p w:rsidR="00BA7120" w:rsidRDefault="00BA7120" w:rsidP="001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20" w:rsidRDefault="00BA7120" w:rsidP="001A34ED">
      <w:pPr>
        <w:spacing w:after="0" w:line="240" w:lineRule="auto"/>
      </w:pPr>
      <w:r>
        <w:separator/>
      </w:r>
    </w:p>
  </w:footnote>
  <w:footnote w:type="continuationSeparator" w:id="0">
    <w:p w:rsidR="00BA7120" w:rsidRDefault="00BA7120" w:rsidP="001A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DC"/>
    <w:multiLevelType w:val="hybridMultilevel"/>
    <w:tmpl w:val="7BDC33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64B"/>
    <w:multiLevelType w:val="hybridMultilevel"/>
    <w:tmpl w:val="4842A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3945"/>
    <w:multiLevelType w:val="hybridMultilevel"/>
    <w:tmpl w:val="B2502248"/>
    <w:lvl w:ilvl="0" w:tplc="25DCF3D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B927917"/>
    <w:multiLevelType w:val="hybridMultilevel"/>
    <w:tmpl w:val="1794D9F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66DE"/>
    <w:multiLevelType w:val="hybridMultilevel"/>
    <w:tmpl w:val="5F6C4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922C8"/>
    <w:multiLevelType w:val="hybridMultilevel"/>
    <w:tmpl w:val="2238270A"/>
    <w:lvl w:ilvl="0" w:tplc="F528AB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BF20458"/>
    <w:multiLevelType w:val="hybridMultilevel"/>
    <w:tmpl w:val="AEE4FD84"/>
    <w:lvl w:ilvl="0" w:tplc="A2FC0F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659D"/>
    <w:multiLevelType w:val="hybridMultilevel"/>
    <w:tmpl w:val="B6127D0C"/>
    <w:lvl w:ilvl="0" w:tplc="EC3428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4B1"/>
    <w:multiLevelType w:val="hybridMultilevel"/>
    <w:tmpl w:val="70EEF1B2"/>
    <w:lvl w:ilvl="0" w:tplc="C09806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DF4"/>
    <w:multiLevelType w:val="hybridMultilevel"/>
    <w:tmpl w:val="1D023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B5450"/>
    <w:multiLevelType w:val="hybridMultilevel"/>
    <w:tmpl w:val="FBD49082"/>
    <w:lvl w:ilvl="0" w:tplc="12780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D3545"/>
    <w:multiLevelType w:val="multilevel"/>
    <w:tmpl w:val="97A4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31378A"/>
    <w:multiLevelType w:val="hybridMultilevel"/>
    <w:tmpl w:val="E4367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D6632"/>
    <w:multiLevelType w:val="hybridMultilevel"/>
    <w:tmpl w:val="73C4BF9C"/>
    <w:lvl w:ilvl="0" w:tplc="4F6E96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5E1091F"/>
    <w:multiLevelType w:val="multilevel"/>
    <w:tmpl w:val="6AE0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CE11E7E"/>
    <w:multiLevelType w:val="hybridMultilevel"/>
    <w:tmpl w:val="822A23F6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15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E8"/>
    <w:rsid w:val="00016D68"/>
    <w:rsid w:val="000468EA"/>
    <w:rsid w:val="00056776"/>
    <w:rsid w:val="000643A5"/>
    <w:rsid w:val="000A3632"/>
    <w:rsid w:val="000B5E32"/>
    <w:rsid w:val="000C4DCD"/>
    <w:rsid w:val="000C6233"/>
    <w:rsid w:val="000F4BCB"/>
    <w:rsid w:val="001167E1"/>
    <w:rsid w:val="00151D20"/>
    <w:rsid w:val="00152CC6"/>
    <w:rsid w:val="001A34ED"/>
    <w:rsid w:val="001E7707"/>
    <w:rsid w:val="0022096B"/>
    <w:rsid w:val="00244009"/>
    <w:rsid w:val="002540D5"/>
    <w:rsid w:val="00272A32"/>
    <w:rsid w:val="002B3BEC"/>
    <w:rsid w:val="002C638C"/>
    <w:rsid w:val="002D1773"/>
    <w:rsid w:val="00313DDA"/>
    <w:rsid w:val="0032625A"/>
    <w:rsid w:val="00331264"/>
    <w:rsid w:val="00334DC9"/>
    <w:rsid w:val="003405E8"/>
    <w:rsid w:val="0037535D"/>
    <w:rsid w:val="00381D6B"/>
    <w:rsid w:val="00394186"/>
    <w:rsid w:val="003E1437"/>
    <w:rsid w:val="00402D32"/>
    <w:rsid w:val="00423953"/>
    <w:rsid w:val="004357AA"/>
    <w:rsid w:val="00444AAF"/>
    <w:rsid w:val="004704BB"/>
    <w:rsid w:val="004C3F45"/>
    <w:rsid w:val="004C6006"/>
    <w:rsid w:val="004D2045"/>
    <w:rsid w:val="004D6CE8"/>
    <w:rsid w:val="00501A39"/>
    <w:rsid w:val="00513549"/>
    <w:rsid w:val="0055222F"/>
    <w:rsid w:val="005547F0"/>
    <w:rsid w:val="0057489B"/>
    <w:rsid w:val="005C2CBA"/>
    <w:rsid w:val="005D72D5"/>
    <w:rsid w:val="005E216A"/>
    <w:rsid w:val="005E4CF6"/>
    <w:rsid w:val="005F7678"/>
    <w:rsid w:val="0061250A"/>
    <w:rsid w:val="00613D50"/>
    <w:rsid w:val="00622B22"/>
    <w:rsid w:val="006247DD"/>
    <w:rsid w:val="00627B1B"/>
    <w:rsid w:val="0063389A"/>
    <w:rsid w:val="00662E37"/>
    <w:rsid w:val="00667A08"/>
    <w:rsid w:val="00682810"/>
    <w:rsid w:val="00683603"/>
    <w:rsid w:val="006953AE"/>
    <w:rsid w:val="006B76DA"/>
    <w:rsid w:val="006D59D9"/>
    <w:rsid w:val="00715013"/>
    <w:rsid w:val="00721375"/>
    <w:rsid w:val="0076445E"/>
    <w:rsid w:val="00771017"/>
    <w:rsid w:val="00774E1E"/>
    <w:rsid w:val="00793F4F"/>
    <w:rsid w:val="007A74D3"/>
    <w:rsid w:val="007A7F5A"/>
    <w:rsid w:val="007E098B"/>
    <w:rsid w:val="00817806"/>
    <w:rsid w:val="00825AE2"/>
    <w:rsid w:val="00827E9B"/>
    <w:rsid w:val="008856BA"/>
    <w:rsid w:val="008F6E32"/>
    <w:rsid w:val="00936396"/>
    <w:rsid w:val="0097558B"/>
    <w:rsid w:val="00996CE0"/>
    <w:rsid w:val="009A6B62"/>
    <w:rsid w:val="00A1029F"/>
    <w:rsid w:val="00A24DC5"/>
    <w:rsid w:val="00A25B33"/>
    <w:rsid w:val="00A40D68"/>
    <w:rsid w:val="00A6314A"/>
    <w:rsid w:val="00AF0DE0"/>
    <w:rsid w:val="00AF2B5D"/>
    <w:rsid w:val="00B335C8"/>
    <w:rsid w:val="00B537A7"/>
    <w:rsid w:val="00B62C0C"/>
    <w:rsid w:val="00B70616"/>
    <w:rsid w:val="00BA7120"/>
    <w:rsid w:val="00BC1927"/>
    <w:rsid w:val="00BE41F8"/>
    <w:rsid w:val="00C21D0C"/>
    <w:rsid w:val="00C22ED8"/>
    <w:rsid w:val="00CA174A"/>
    <w:rsid w:val="00CA4E1C"/>
    <w:rsid w:val="00CA6EE7"/>
    <w:rsid w:val="00D0705E"/>
    <w:rsid w:val="00D22EEB"/>
    <w:rsid w:val="00D31822"/>
    <w:rsid w:val="00D453D6"/>
    <w:rsid w:val="00D45A4C"/>
    <w:rsid w:val="00D63690"/>
    <w:rsid w:val="00D70E08"/>
    <w:rsid w:val="00D87A96"/>
    <w:rsid w:val="00DC11B1"/>
    <w:rsid w:val="00DC1262"/>
    <w:rsid w:val="00DF435F"/>
    <w:rsid w:val="00E021C5"/>
    <w:rsid w:val="00E065C8"/>
    <w:rsid w:val="00E118ED"/>
    <w:rsid w:val="00E30A2C"/>
    <w:rsid w:val="00E428BE"/>
    <w:rsid w:val="00E923B7"/>
    <w:rsid w:val="00EA6BA5"/>
    <w:rsid w:val="00EB4A6E"/>
    <w:rsid w:val="00EF38F0"/>
    <w:rsid w:val="00F13C76"/>
    <w:rsid w:val="00F60EED"/>
    <w:rsid w:val="00F80C03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5067"/>
  <w15:docId w15:val="{54FF618B-2FCD-413B-90DE-420CBAF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05E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D20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4ED"/>
  </w:style>
  <w:style w:type="paragraph" w:styleId="Podnoje">
    <w:name w:val="footer"/>
    <w:basedOn w:val="Normal"/>
    <w:link w:val="PodnojeChar"/>
    <w:uiPriority w:val="99"/>
    <w:unhideWhenUsed/>
    <w:rsid w:val="001A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ti-il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uti-il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7F17-4938-42F8-87B7-65CE4484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19</Pages>
  <Words>5890</Words>
  <Characters>33575</Characters>
  <Application>Microsoft Office Word</Application>
  <DocSecurity>0</DocSecurity>
  <Lines>279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2020-01-18T16:55:00Z</dcterms:created>
  <dcterms:modified xsi:type="dcterms:W3CDTF">2022-01-23T18:02:00Z</dcterms:modified>
</cp:coreProperties>
</file>